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5F" w:rsidRPr="00862A5F" w:rsidRDefault="00862A5F" w:rsidP="008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</w:t>
      </w:r>
      <w:bookmarkEnd w:id="0"/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Практичне завдання виконується у форматі есе.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Обсяг –2-3 стор. (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>, 12 кегль, полуторний інтервал).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MAXIMUM = 3 бали.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З погляду якої дослідницької стратегії (кількісний або якісний підхід)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краще розглянути наступні проблеми? Запропонуйте найбільш доречні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процедури та методи, для дослідження цих проблем. Дайте розгорнуте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пояснення причин вибору саме цієї стратегії, процедури та методу.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Для виконання практичного завдання виберіть одну з наступних проблем: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 Життєві стратегії ветеранів АТО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 Робота комунальних служб м. Харкова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 Жінки на ринку праці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 Динаміка відносин українців до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еко-рухів</w:t>
      </w:r>
      <w:proofErr w:type="spellEnd"/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 Відношення до здоров&amp;#39;я й спосіб життя українців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2</w:t>
      </w:r>
    </w:p>
    <w:p w:rsidR="00862A5F" w:rsidRPr="00862A5F" w:rsidRDefault="00862A5F" w:rsidP="00862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Тема: Способи формування вибіркової сукупності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завдання у письмовому вигляді на папері. Рішення детально розпишіть. Виконане завдання сфотографуйте та надішліть фотографії до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862A5F" w:rsidRPr="00862A5F" w:rsidRDefault="00862A5F" w:rsidP="0086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Є основа вибірки – перелік елементів генеральної сукупності обсягом 100 тисяч</w:t>
      </w:r>
    </w:p>
    <w:p w:rsidR="00862A5F" w:rsidRPr="00862A5F" w:rsidRDefault="00862A5F" w:rsidP="0086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чоловік. Вкажіть </w:t>
      </w: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крок відбору</w:t>
      </w:r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вибіркової сукупності на основі</w:t>
      </w:r>
    </w:p>
    <w:p w:rsidR="00862A5F" w:rsidRPr="00862A5F" w:rsidRDefault="00862A5F" w:rsidP="0086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систематичного відбору з тим, щоб помилка вибірки з ймовірністю 0.954 не</w:t>
      </w:r>
    </w:p>
    <w:p w:rsidR="00862A5F" w:rsidRPr="00862A5F" w:rsidRDefault="00862A5F" w:rsidP="0086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перевищувала 2%.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Маємо такі параметри генеральної сукупності: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62A5F" w:rsidRPr="00862A5F" w:rsidTr="008D7C62">
        <w:trPr>
          <w:trHeight w:val="757"/>
        </w:trPr>
        <w:tc>
          <w:tcPr>
            <w:tcW w:w="3285" w:type="dxa"/>
            <w:tcBorders>
              <w:tl2br w:val="single" w:sz="4" w:space="0" w:color="auto"/>
            </w:tcBorders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Факультет</w:t>
            </w:r>
          </w:p>
          <w:p w:rsidR="00862A5F" w:rsidRPr="00862A5F" w:rsidRDefault="00862A5F" w:rsidP="00862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</w:t>
            </w:r>
          </w:p>
        </w:tc>
      </w:tr>
      <w:tr w:rsidR="00862A5F" w:rsidRPr="00862A5F" w:rsidTr="008D7C62">
        <w:tc>
          <w:tcPr>
            <w:tcW w:w="3285" w:type="dxa"/>
            <w:vAlign w:val="center"/>
          </w:tcPr>
          <w:p w:rsidR="00862A5F" w:rsidRPr="00862A5F" w:rsidRDefault="00862A5F" w:rsidP="00862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8%</w:t>
            </w:r>
          </w:p>
        </w:tc>
      </w:tr>
      <w:tr w:rsidR="00862A5F" w:rsidRPr="00862A5F" w:rsidTr="008D7C62">
        <w:tc>
          <w:tcPr>
            <w:tcW w:w="3285" w:type="dxa"/>
            <w:vAlign w:val="center"/>
          </w:tcPr>
          <w:p w:rsidR="00862A5F" w:rsidRPr="00862A5F" w:rsidRDefault="00862A5F" w:rsidP="00862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8%</w:t>
            </w:r>
          </w:p>
        </w:tc>
      </w:tr>
      <w:tr w:rsidR="00862A5F" w:rsidRPr="00862A5F" w:rsidTr="008D7C62">
        <w:tc>
          <w:tcPr>
            <w:tcW w:w="3285" w:type="dxa"/>
            <w:vAlign w:val="center"/>
          </w:tcPr>
          <w:p w:rsidR="00862A5F" w:rsidRPr="00862A5F" w:rsidRDefault="00862A5F" w:rsidP="00862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</w:tr>
      <w:tr w:rsidR="00862A5F" w:rsidRPr="00862A5F" w:rsidTr="008D7C62">
        <w:tc>
          <w:tcPr>
            <w:tcW w:w="3285" w:type="dxa"/>
            <w:vAlign w:val="center"/>
          </w:tcPr>
          <w:p w:rsidR="00862A5F" w:rsidRPr="00862A5F" w:rsidRDefault="00862A5F" w:rsidP="00862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8%</w:t>
            </w:r>
          </w:p>
        </w:tc>
      </w:tr>
      <w:tr w:rsidR="00862A5F" w:rsidRPr="00862A5F" w:rsidTr="008D7C62">
        <w:tc>
          <w:tcPr>
            <w:tcW w:w="3285" w:type="dxa"/>
            <w:vAlign w:val="center"/>
          </w:tcPr>
          <w:p w:rsidR="00862A5F" w:rsidRPr="00862A5F" w:rsidRDefault="00862A5F" w:rsidP="00862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курс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8%</w:t>
            </w:r>
          </w:p>
        </w:tc>
        <w:tc>
          <w:tcPr>
            <w:tcW w:w="3285" w:type="dxa"/>
            <w:vAlign w:val="center"/>
          </w:tcPr>
          <w:p w:rsidR="00862A5F" w:rsidRPr="00862A5F" w:rsidRDefault="00862A5F" w:rsidP="00862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4%</w:t>
            </w:r>
          </w:p>
        </w:tc>
      </w:tr>
    </w:tbl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Передбачається опитати  600 осіб і використати для опитування 12 інтерв’юерів. Розрахуйте завдання за квотною вибіркою для одного інтерв’юера.</w:t>
      </w:r>
    </w:p>
    <w:p w:rsidR="00862A5F" w:rsidRPr="00862A5F" w:rsidRDefault="00862A5F" w:rsidP="00862A5F">
      <w:pPr>
        <w:spacing w:after="0" w:line="240" w:lineRule="auto"/>
        <w:rPr>
          <w:lang w:val="uk-UA"/>
        </w:rPr>
      </w:pPr>
    </w:p>
    <w:p w:rsidR="00862A5F" w:rsidRPr="00862A5F" w:rsidRDefault="00862A5F" w:rsidP="008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3</w:t>
      </w:r>
    </w:p>
    <w:p w:rsidR="00862A5F" w:rsidRPr="00862A5F" w:rsidRDefault="00862A5F" w:rsidP="008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Тема: Організація соціологічного дослідження</w:t>
      </w:r>
    </w:p>
    <w:p w:rsidR="00862A5F" w:rsidRPr="00862A5F" w:rsidRDefault="00862A5F" w:rsidP="008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Виконайте завдання у письмовому вигляді на папері з використанням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«Матеріалів до лекції 10». Рішення детально розпишіть. Виконане завдання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сфотографуйте та надішліть до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2A5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62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Визначте кількість інтерв’юерів, необхідну для проведення масового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опитування 1200 респондентів за випадковою маршрутною вибіркою за місцем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проживання респондента. Тривалість одного інтерв’ю – 60 хвилин, протягом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дня інтерв’юер може взяти 5 інтерв’ю. Опитування необхідно вкласти у 10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календарних днів.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Розрахуйте час (кількість днів), необхідний для проведення масового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опитування за випадковою маршрутною вибіркою за місцем проживання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респондента у м. Харкові. Вибіркова сукупність – 1600 респондентів, в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опитуванні будуть задіяні 25 інтерв’юерів. Тривалість одного інтерв’ю – 20</w:t>
      </w:r>
    </w:p>
    <w:p w:rsidR="00862A5F" w:rsidRPr="00862A5F" w:rsidRDefault="00862A5F" w:rsidP="00862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A5F">
        <w:rPr>
          <w:rFonts w:ascii="Times New Roman" w:hAnsi="Times New Roman" w:cs="Times New Roman"/>
          <w:sz w:val="28"/>
          <w:szCs w:val="28"/>
          <w:lang w:val="uk-UA"/>
        </w:rPr>
        <w:t>хвилин. За день інтерв’юер може взяти 8 інтерв’ю.</w:t>
      </w:r>
    </w:p>
    <w:p w:rsidR="00F80C9A" w:rsidRPr="00862A5F" w:rsidRDefault="00F80C9A" w:rsidP="00862A5F">
      <w:pPr>
        <w:spacing w:after="0" w:line="240" w:lineRule="auto"/>
        <w:rPr>
          <w:lang w:val="uk-UA"/>
        </w:rPr>
      </w:pPr>
    </w:p>
    <w:sectPr w:rsidR="00F80C9A" w:rsidRPr="00862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5F"/>
    <w:rsid w:val="00862A5F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2021-11-03T14:41:00Z</dcterms:created>
  <dcterms:modified xsi:type="dcterms:W3CDTF">2021-11-03T14:44:00Z</dcterms:modified>
</cp:coreProperties>
</file>