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77" w:rsidRDefault="003B4A77" w:rsidP="003B4A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5. Питання до заліку</w:t>
      </w:r>
    </w:p>
    <w:p w:rsidR="003B4A77" w:rsidRDefault="003B4A77" w:rsidP="003B4A77">
      <w:pPr>
        <w:rPr>
          <w:rFonts w:ascii="Arial Narrow" w:hAnsi="Arial Narrow"/>
          <w:sz w:val="28"/>
          <w:szCs w:val="28"/>
        </w:rPr>
      </w:pP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>1 . Поняття «PR- концепція » та її ск</w:t>
      </w:r>
      <w:bookmarkStart w:id="0" w:name="_GoBack"/>
      <w:bookmarkEnd w:id="0"/>
      <w:r w:rsidRPr="003B4A77">
        <w:rPr>
          <w:rFonts w:ascii="Arial Narrow" w:hAnsi="Arial Narrow"/>
          <w:sz w:val="28"/>
          <w:szCs w:val="28"/>
        </w:rPr>
        <w:t>ладові.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>2 . Місія та бачення в PR-плануванні.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>3 . Постановка SMART-цілей у PR- плануванні.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>4 . Структура PR-стратегії.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>5 . SWOT-аналіз у PR-плануванні.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>6 . Моделі PR-планування: RACE, ROPE, FPCE.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 xml:space="preserve">7. Опишіть комунікативні технології орієнтовані на (1) збільшення </w:t>
      </w:r>
      <w:proofErr w:type="spellStart"/>
      <w:r w:rsidRPr="003B4A77">
        <w:rPr>
          <w:rFonts w:ascii="Arial Narrow" w:hAnsi="Arial Narrow"/>
          <w:sz w:val="28"/>
          <w:szCs w:val="28"/>
        </w:rPr>
        <w:t>впізнаваності</w:t>
      </w:r>
      <w:proofErr w:type="spellEnd"/>
      <w:r w:rsidRPr="003B4A77">
        <w:rPr>
          <w:rFonts w:ascii="Arial Narrow" w:hAnsi="Arial Narrow"/>
          <w:sz w:val="28"/>
          <w:szCs w:val="28"/>
        </w:rPr>
        <w:t>, (2) медіа, (3) емоційні, когнітивні та бізнес-комунікації, (4) соціально - громадські потреби ЦА.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 xml:space="preserve">8 . Фірмовий (корпоративний) стиль, </w:t>
      </w:r>
      <w:proofErr w:type="spellStart"/>
      <w:r w:rsidRPr="003B4A77">
        <w:rPr>
          <w:rFonts w:ascii="Arial Narrow" w:hAnsi="Arial Narrow"/>
          <w:sz w:val="28"/>
          <w:szCs w:val="28"/>
        </w:rPr>
        <w:t>брендбук</w:t>
      </w:r>
      <w:proofErr w:type="spellEnd"/>
      <w:r w:rsidRPr="003B4A77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3B4A77">
        <w:rPr>
          <w:rFonts w:ascii="Arial Narrow" w:hAnsi="Arial Narrow"/>
          <w:sz w:val="28"/>
          <w:szCs w:val="28"/>
        </w:rPr>
        <w:t>кайт</w:t>
      </w:r>
      <w:proofErr w:type="spellEnd"/>
      <w:r w:rsidRPr="003B4A77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3B4A77">
        <w:rPr>
          <w:rFonts w:ascii="Arial Narrow" w:hAnsi="Arial Narrow"/>
          <w:sz w:val="28"/>
          <w:szCs w:val="28"/>
        </w:rPr>
        <w:t>гайд</w:t>
      </w:r>
      <w:proofErr w:type="spellEnd"/>
      <w:r w:rsidRPr="003B4A77">
        <w:rPr>
          <w:rFonts w:ascii="Arial Narrow" w:hAnsi="Arial Narrow"/>
          <w:sz w:val="28"/>
          <w:szCs w:val="28"/>
        </w:rPr>
        <w:t>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>9. Завдання, цільові групи, комунікаційні інструменти внутрішньої PR- діяльності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 xml:space="preserve">10. Елементами якого PR-документа постають рамкові реквізити, </w:t>
      </w:r>
      <w:proofErr w:type="spellStart"/>
      <w:r w:rsidRPr="003B4A77">
        <w:rPr>
          <w:rFonts w:ascii="Arial Narrow" w:hAnsi="Arial Narrow"/>
          <w:sz w:val="28"/>
          <w:szCs w:val="28"/>
        </w:rPr>
        <w:t>конгратулятив</w:t>
      </w:r>
      <w:proofErr w:type="spellEnd"/>
      <w:r w:rsidRPr="003B4A77">
        <w:rPr>
          <w:rFonts w:ascii="Arial Narrow" w:hAnsi="Arial Narrow"/>
          <w:sz w:val="28"/>
          <w:szCs w:val="28"/>
        </w:rPr>
        <w:t>, констатуюча частина. Розкрийте їх призначення у документі.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 xml:space="preserve">11. Правила </w:t>
      </w:r>
      <w:proofErr w:type="spellStart"/>
      <w:r w:rsidRPr="003B4A77">
        <w:rPr>
          <w:rFonts w:ascii="Arial Narrow" w:hAnsi="Arial Narrow"/>
          <w:sz w:val="28"/>
          <w:szCs w:val="28"/>
        </w:rPr>
        <w:t>сторітелінгу</w:t>
      </w:r>
      <w:proofErr w:type="spellEnd"/>
      <w:r w:rsidRPr="003B4A77">
        <w:rPr>
          <w:rFonts w:ascii="Arial Narrow" w:hAnsi="Arial Narrow"/>
          <w:sz w:val="28"/>
          <w:szCs w:val="28"/>
        </w:rPr>
        <w:t>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 xml:space="preserve">12. </w:t>
      </w:r>
      <w:proofErr w:type="spellStart"/>
      <w:r w:rsidRPr="003B4A77">
        <w:rPr>
          <w:rFonts w:ascii="Arial Narrow" w:hAnsi="Arial Narrow"/>
          <w:sz w:val="28"/>
          <w:szCs w:val="28"/>
        </w:rPr>
        <w:t>Інфографіка</w:t>
      </w:r>
      <w:proofErr w:type="spellEnd"/>
      <w:r w:rsidRPr="003B4A77">
        <w:rPr>
          <w:rFonts w:ascii="Arial Narrow" w:hAnsi="Arial Narrow"/>
          <w:sz w:val="28"/>
          <w:szCs w:val="28"/>
        </w:rPr>
        <w:t xml:space="preserve"> в PR- діяльності. Принципи створення </w:t>
      </w:r>
      <w:proofErr w:type="spellStart"/>
      <w:r w:rsidRPr="003B4A77">
        <w:rPr>
          <w:rFonts w:ascii="Arial Narrow" w:hAnsi="Arial Narrow"/>
          <w:sz w:val="28"/>
          <w:szCs w:val="28"/>
        </w:rPr>
        <w:t>інфографіки</w:t>
      </w:r>
      <w:proofErr w:type="spellEnd"/>
      <w:r w:rsidRPr="003B4A77">
        <w:rPr>
          <w:rFonts w:ascii="Arial Narrow" w:hAnsi="Arial Narrow"/>
          <w:sz w:val="28"/>
          <w:szCs w:val="28"/>
        </w:rPr>
        <w:t xml:space="preserve"> Андрія </w:t>
      </w:r>
      <w:proofErr w:type="spellStart"/>
      <w:r w:rsidRPr="003B4A77">
        <w:rPr>
          <w:rFonts w:ascii="Arial Narrow" w:hAnsi="Arial Narrow"/>
          <w:sz w:val="28"/>
          <w:szCs w:val="28"/>
        </w:rPr>
        <w:t>Скворцова</w:t>
      </w:r>
      <w:proofErr w:type="spellEnd"/>
      <w:r w:rsidRPr="003B4A77">
        <w:rPr>
          <w:rFonts w:ascii="Arial Narrow" w:hAnsi="Arial Narrow"/>
          <w:sz w:val="28"/>
          <w:szCs w:val="28"/>
        </w:rPr>
        <w:t>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>13 . Щорічні збори та річний звіт.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>14 . Презентація як представлення  матеріалізованої інформації.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 xml:space="preserve">15 . Практика </w:t>
      </w:r>
      <w:proofErr w:type="spellStart"/>
      <w:r w:rsidRPr="003B4A77">
        <w:rPr>
          <w:rFonts w:ascii="Arial Narrow" w:hAnsi="Arial Narrow"/>
          <w:sz w:val="28"/>
          <w:szCs w:val="28"/>
        </w:rPr>
        <w:t>Media</w:t>
      </w:r>
      <w:proofErr w:type="spellEnd"/>
      <w:r w:rsidRPr="003B4A77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3B4A77">
        <w:rPr>
          <w:rFonts w:ascii="Arial Narrow" w:hAnsi="Arial Narrow"/>
          <w:sz w:val="28"/>
          <w:szCs w:val="28"/>
        </w:rPr>
        <w:t>Relations</w:t>
      </w:r>
      <w:proofErr w:type="spellEnd"/>
      <w:r w:rsidRPr="003B4A77">
        <w:rPr>
          <w:rFonts w:ascii="Arial Narrow" w:hAnsi="Arial Narrow"/>
          <w:sz w:val="28"/>
          <w:szCs w:val="28"/>
        </w:rPr>
        <w:t xml:space="preserve"> : 12 напрямків діяльності.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>16 . Основні аналітичні матеріали в MR.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 xml:space="preserve">17 . </w:t>
      </w:r>
      <w:proofErr w:type="spellStart"/>
      <w:r w:rsidRPr="003B4A77">
        <w:rPr>
          <w:rFonts w:ascii="Arial Narrow" w:hAnsi="Arial Narrow"/>
          <w:sz w:val="28"/>
          <w:szCs w:val="28"/>
        </w:rPr>
        <w:t>Новинарні</w:t>
      </w:r>
      <w:proofErr w:type="spellEnd"/>
      <w:r w:rsidRPr="003B4A77">
        <w:rPr>
          <w:rFonts w:ascii="Arial Narrow" w:hAnsi="Arial Narrow"/>
          <w:sz w:val="28"/>
          <w:szCs w:val="28"/>
        </w:rPr>
        <w:t xml:space="preserve"> концепції в PR- діяльності.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 xml:space="preserve">18 . Прес-конференція: основні учасники , планування, прес- </w:t>
      </w:r>
      <w:proofErr w:type="spellStart"/>
      <w:r w:rsidRPr="003B4A77">
        <w:rPr>
          <w:rFonts w:ascii="Arial Narrow" w:hAnsi="Arial Narrow"/>
          <w:sz w:val="28"/>
          <w:szCs w:val="28"/>
        </w:rPr>
        <w:t>кліппінг</w:t>
      </w:r>
      <w:proofErr w:type="spellEnd"/>
      <w:r w:rsidRPr="003B4A77">
        <w:rPr>
          <w:rFonts w:ascii="Arial Narrow" w:hAnsi="Arial Narrow"/>
          <w:sz w:val="28"/>
          <w:szCs w:val="28"/>
        </w:rPr>
        <w:t xml:space="preserve"> 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>19 . Прес -реліз: правила написання та види.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 xml:space="preserve">20 . Матеріали для поширення в процесі організації та проведення </w:t>
      </w:r>
      <w:proofErr w:type="spellStart"/>
      <w:r w:rsidRPr="003B4A77">
        <w:rPr>
          <w:rFonts w:ascii="Arial Narrow" w:hAnsi="Arial Narrow"/>
          <w:sz w:val="28"/>
          <w:szCs w:val="28"/>
        </w:rPr>
        <w:t>новинарних</w:t>
      </w:r>
      <w:proofErr w:type="spellEnd"/>
      <w:r w:rsidRPr="003B4A77">
        <w:rPr>
          <w:rFonts w:ascii="Arial Narrow" w:hAnsi="Arial Narrow"/>
          <w:sz w:val="28"/>
          <w:szCs w:val="28"/>
        </w:rPr>
        <w:t xml:space="preserve"> подій.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>21 . Види публікацій у ЗМІ.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lastRenderedPageBreak/>
        <w:t xml:space="preserve">22 . PR у надзвичайних ситуаціях : правило </w:t>
      </w:r>
      <w:proofErr w:type="spellStart"/>
      <w:r w:rsidRPr="003B4A77">
        <w:rPr>
          <w:rFonts w:ascii="Arial Narrow" w:hAnsi="Arial Narrow"/>
          <w:sz w:val="28"/>
          <w:szCs w:val="28"/>
        </w:rPr>
        <w:t>Талейнола</w:t>
      </w:r>
      <w:proofErr w:type="spellEnd"/>
      <w:r w:rsidRPr="003B4A77">
        <w:rPr>
          <w:rFonts w:ascii="Arial Narrow" w:hAnsi="Arial Narrow"/>
          <w:sz w:val="28"/>
          <w:szCs w:val="28"/>
        </w:rPr>
        <w:t xml:space="preserve"> , комунікаційні технології формування версій.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>23 . Публічні виступи: структура, залучення та утримання уваги , «правило велосипедиста».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>24 . PR в Інтернеті: веб-</w:t>
      </w:r>
      <w:proofErr w:type="spellStart"/>
      <w:r w:rsidRPr="003B4A77">
        <w:rPr>
          <w:rFonts w:ascii="Arial Narrow" w:hAnsi="Arial Narrow"/>
          <w:sz w:val="28"/>
          <w:szCs w:val="28"/>
        </w:rPr>
        <w:t>презенс</w:t>
      </w:r>
      <w:proofErr w:type="spellEnd"/>
      <w:r w:rsidRPr="003B4A77">
        <w:rPr>
          <w:rFonts w:ascii="Arial Narrow" w:hAnsi="Arial Narrow"/>
          <w:sz w:val="28"/>
          <w:szCs w:val="28"/>
        </w:rPr>
        <w:t xml:space="preserve"> і контент-менеджмент.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 xml:space="preserve">25 . Концепція </w:t>
      </w:r>
      <w:proofErr w:type="spellStart"/>
      <w:r w:rsidRPr="003B4A77">
        <w:rPr>
          <w:rFonts w:ascii="Arial Narrow" w:hAnsi="Arial Narrow"/>
          <w:sz w:val="28"/>
          <w:szCs w:val="28"/>
        </w:rPr>
        <w:t>event</w:t>
      </w:r>
      <w:proofErr w:type="spellEnd"/>
      <w:r w:rsidRPr="003B4A77">
        <w:rPr>
          <w:rFonts w:ascii="Arial Narrow" w:hAnsi="Arial Narrow"/>
          <w:sz w:val="28"/>
          <w:szCs w:val="28"/>
        </w:rPr>
        <w:t xml:space="preserve"> . Логістика </w:t>
      </w:r>
      <w:proofErr w:type="spellStart"/>
      <w:r w:rsidRPr="003B4A77">
        <w:rPr>
          <w:rFonts w:ascii="Arial Narrow" w:hAnsi="Arial Narrow"/>
          <w:sz w:val="28"/>
          <w:szCs w:val="28"/>
        </w:rPr>
        <w:t>івентів</w:t>
      </w:r>
      <w:proofErr w:type="spellEnd"/>
      <w:r w:rsidRPr="003B4A77">
        <w:rPr>
          <w:rFonts w:ascii="Arial Narrow" w:hAnsi="Arial Narrow"/>
          <w:sz w:val="28"/>
          <w:szCs w:val="28"/>
        </w:rPr>
        <w:t xml:space="preserve"> . </w:t>
      </w:r>
      <w:proofErr w:type="spellStart"/>
      <w:r w:rsidRPr="003B4A77">
        <w:rPr>
          <w:rFonts w:ascii="Arial Narrow" w:hAnsi="Arial Narrow"/>
          <w:sz w:val="28"/>
          <w:szCs w:val="28"/>
        </w:rPr>
        <w:t>Кейтерінг</w:t>
      </w:r>
      <w:proofErr w:type="spellEnd"/>
      <w:r w:rsidRPr="003B4A77">
        <w:rPr>
          <w:rFonts w:ascii="Arial Narrow" w:hAnsi="Arial Narrow"/>
          <w:sz w:val="28"/>
          <w:szCs w:val="28"/>
        </w:rPr>
        <w:t>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>26 . Спонсорство: види , вигоди та сфери.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 xml:space="preserve">27 . Завдання </w:t>
      </w:r>
      <w:proofErr w:type="spellStart"/>
      <w:r w:rsidRPr="003B4A77">
        <w:rPr>
          <w:rFonts w:ascii="Arial Narrow" w:hAnsi="Arial Narrow"/>
          <w:sz w:val="28"/>
          <w:szCs w:val="28"/>
        </w:rPr>
        <w:t>фандрайзингу</w:t>
      </w:r>
      <w:proofErr w:type="spellEnd"/>
      <w:r w:rsidRPr="003B4A77">
        <w:rPr>
          <w:rFonts w:ascii="Arial Narrow" w:hAnsi="Arial Narrow"/>
          <w:sz w:val="28"/>
          <w:szCs w:val="28"/>
        </w:rPr>
        <w:t xml:space="preserve"> 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 xml:space="preserve">28 . Донори, </w:t>
      </w:r>
      <w:proofErr w:type="spellStart"/>
      <w:r w:rsidRPr="003B4A77">
        <w:rPr>
          <w:rFonts w:ascii="Arial Narrow" w:hAnsi="Arial Narrow"/>
          <w:sz w:val="28"/>
          <w:szCs w:val="28"/>
        </w:rPr>
        <w:t>грантоотримувачі</w:t>
      </w:r>
      <w:proofErr w:type="spellEnd"/>
      <w:r w:rsidRPr="003B4A77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3B4A77">
        <w:rPr>
          <w:rFonts w:ascii="Arial Narrow" w:hAnsi="Arial Narrow"/>
          <w:sz w:val="28"/>
          <w:szCs w:val="28"/>
        </w:rPr>
        <w:t>бенефіціарії</w:t>
      </w:r>
      <w:proofErr w:type="spellEnd"/>
      <w:r w:rsidRPr="003B4A77">
        <w:rPr>
          <w:rFonts w:ascii="Arial Narrow" w:hAnsi="Arial Narrow"/>
          <w:sz w:val="28"/>
          <w:szCs w:val="28"/>
        </w:rPr>
        <w:t xml:space="preserve"> у </w:t>
      </w:r>
      <w:proofErr w:type="spellStart"/>
      <w:r w:rsidRPr="003B4A77">
        <w:rPr>
          <w:rFonts w:ascii="Arial Narrow" w:hAnsi="Arial Narrow"/>
          <w:sz w:val="28"/>
          <w:szCs w:val="28"/>
        </w:rPr>
        <w:t>фандрайзингу</w:t>
      </w:r>
      <w:proofErr w:type="spellEnd"/>
      <w:r w:rsidRPr="003B4A77">
        <w:rPr>
          <w:rFonts w:ascii="Arial Narrow" w:hAnsi="Arial Narrow"/>
          <w:sz w:val="28"/>
          <w:szCs w:val="28"/>
        </w:rPr>
        <w:t xml:space="preserve"> .</w:t>
      </w:r>
    </w:p>
    <w:p w:rsidR="003B4A77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 xml:space="preserve">29 . Комунікативні аспекти </w:t>
      </w:r>
      <w:proofErr w:type="spellStart"/>
      <w:r w:rsidRPr="003B4A77">
        <w:rPr>
          <w:rFonts w:ascii="Arial Narrow" w:hAnsi="Arial Narrow"/>
          <w:sz w:val="28"/>
          <w:szCs w:val="28"/>
        </w:rPr>
        <w:t>фандрайзингу</w:t>
      </w:r>
      <w:proofErr w:type="spellEnd"/>
      <w:r w:rsidRPr="003B4A77">
        <w:rPr>
          <w:rFonts w:ascii="Arial Narrow" w:hAnsi="Arial Narrow"/>
          <w:sz w:val="28"/>
          <w:szCs w:val="28"/>
        </w:rPr>
        <w:t xml:space="preserve"> .</w:t>
      </w:r>
    </w:p>
    <w:p w:rsidR="00374572" w:rsidRPr="003B4A77" w:rsidRDefault="003B4A77" w:rsidP="003B4A77">
      <w:pPr>
        <w:rPr>
          <w:rFonts w:ascii="Arial Narrow" w:hAnsi="Arial Narrow"/>
          <w:sz w:val="28"/>
          <w:szCs w:val="28"/>
        </w:rPr>
      </w:pPr>
      <w:r w:rsidRPr="003B4A77">
        <w:rPr>
          <w:rFonts w:ascii="Arial Narrow" w:hAnsi="Arial Narrow"/>
          <w:sz w:val="28"/>
          <w:szCs w:val="28"/>
        </w:rPr>
        <w:t xml:space="preserve">30 . Основні стадії </w:t>
      </w:r>
      <w:proofErr w:type="spellStart"/>
      <w:r w:rsidRPr="003B4A77">
        <w:rPr>
          <w:rFonts w:ascii="Arial Narrow" w:hAnsi="Arial Narrow"/>
          <w:sz w:val="28"/>
          <w:szCs w:val="28"/>
        </w:rPr>
        <w:t>фандрайзингу</w:t>
      </w:r>
      <w:proofErr w:type="spellEnd"/>
      <w:r w:rsidRPr="003B4A77">
        <w:rPr>
          <w:rFonts w:ascii="Arial Narrow" w:hAnsi="Arial Narrow"/>
          <w:sz w:val="28"/>
          <w:szCs w:val="28"/>
        </w:rPr>
        <w:t xml:space="preserve"> .</w:t>
      </w:r>
    </w:p>
    <w:sectPr w:rsidR="00374572" w:rsidRPr="003B4A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B5" w:rsidRDefault="006869B5" w:rsidP="00D239BB">
      <w:pPr>
        <w:spacing w:after="0" w:line="240" w:lineRule="auto"/>
      </w:pPr>
      <w:r>
        <w:separator/>
      </w:r>
    </w:p>
  </w:endnote>
  <w:endnote w:type="continuationSeparator" w:id="0">
    <w:p w:rsidR="006869B5" w:rsidRDefault="006869B5" w:rsidP="00D2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B5" w:rsidRDefault="006869B5" w:rsidP="00D239BB">
      <w:pPr>
        <w:spacing w:after="0" w:line="240" w:lineRule="auto"/>
      </w:pPr>
      <w:r>
        <w:separator/>
      </w:r>
    </w:p>
  </w:footnote>
  <w:footnote w:type="continuationSeparator" w:id="0">
    <w:p w:rsidR="006869B5" w:rsidRDefault="006869B5" w:rsidP="00D2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BB" w:rsidRPr="00BD56E5" w:rsidRDefault="00BD56E5" w:rsidP="00BD56E5">
    <w:pPr>
      <w:pStyle w:val="a3"/>
    </w:pPr>
    <w:r>
      <w:rPr>
        <w:rFonts w:ascii="Arial" w:hAnsi="Arial" w:cs="Arial"/>
        <w:color w:val="222222"/>
        <w:shd w:val="clear" w:color="auto" w:fill="FFFFFF"/>
      </w:rPr>
      <w:t>"Методологія та технологія PR кампанії"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97BE4"/>
    <w:multiLevelType w:val="hybridMultilevel"/>
    <w:tmpl w:val="62DE7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BB"/>
    <w:rsid w:val="0019181F"/>
    <w:rsid w:val="00333E13"/>
    <w:rsid w:val="00374572"/>
    <w:rsid w:val="003B4A77"/>
    <w:rsid w:val="006869B5"/>
    <w:rsid w:val="00912CA2"/>
    <w:rsid w:val="00A72F42"/>
    <w:rsid w:val="00BD56E5"/>
    <w:rsid w:val="00D239BB"/>
    <w:rsid w:val="00D4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9BB"/>
  </w:style>
  <w:style w:type="paragraph" w:styleId="a5">
    <w:name w:val="footer"/>
    <w:basedOn w:val="a"/>
    <w:link w:val="a6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9BB"/>
  </w:style>
  <w:style w:type="paragraph" w:styleId="a7">
    <w:name w:val="Balloon Text"/>
    <w:basedOn w:val="a"/>
    <w:link w:val="a8"/>
    <w:uiPriority w:val="99"/>
    <w:semiHidden/>
    <w:unhideWhenUsed/>
    <w:rsid w:val="00D2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9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239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39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List Paragraph"/>
    <w:basedOn w:val="a"/>
    <w:uiPriority w:val="34"/>
    <w:qFormat/>
    <w:rsid w:val="00912CA2"/>
    <w:pPr>
      <w:ind w:left="720"/>
      <w:contextualSpacing/>
    </w:pPr>
  </w:style>
  <w:style w:type="character" w:customStyle="1" w:styleId="dpvwyc">
    <w:name w:val="dpvwyc"/>
    <w:basedOn w:val="a0"/>
    <w:rsid w:val="00912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9BB"/>
  </w:style>
  <w:style w:type="paragraph" w:styleId="a5">
    <w:name w:val="footer"/>
    <w:basedOn w:val="a"/>
    <w:link w:val="a6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9BB"/>
  </w:style>
  <w:style w:type="paragraph" w:styleId="a7">
    <w:name w:val="Balloon Text"/>
    <w:basedOn w:val="a"/>
    <w:link w:val="a8"/>
    <w:uiPriority w:val="99"/>
    <w:semiHidden/>
    <w:unhideWhenUsed/>
    <w:rsid w:val="00D2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9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239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39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List Paragraph"/>
    <w:basedOn w:val="a"/>
    <w:uiPriority w:val="34"/>
    <w:qFormat/>
    <w:rsid w:val="00912CA2"/>
    <w:pPr>
      <w:ind w:left="720"/>
      <w:contextualSpacing/>
    </w:pPr>
  </w:style>
  <w:style w:type="character" w:customStyle="1" w:styleId="dpvwyc">
    <w:name w:val="dpvwyc"/>
    <w:basedOn w:val="a0"/>
    <w:rsid w:val="0091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8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9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9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32018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232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50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778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51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1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362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MSG</cp:lastModifiedBy>
  <cp:revision>3</cp:revision>
  <dcterms:created xsi:type="dcterms:W3CDTF">2018-10-22T12:16:00Z</dcterms:created>
  <dcterms:modified xsi:type="dcterms:W3CDTF">2018-10-22T12:17:00Z</dcterms:modified>
</cp:coreProperties>
</file>