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9E" w:rsidRPr="00346825" w:rsidRDefault="00E4609E" w:rsidP="00E4609E">
      <w:pPr>
        <w:ind w:left="-180"/>
        <w:jc w:val="center"/>
        <w:rPr>
          <w:b/>
          <w:sz w:val="28"/>
          <w:szCs w:val="28"/>
          <w:lang w:val="ru-RU"/>
        </w:rPr>
      </w:pPr>
      <w:r w:rsidRPr="00671B7C">
        <w:rPr>
          <w:b/>
          <w:sz w:val="28"/>
          <w:szCs w:val="28"/>
          <w:lang w:val="uk-UA"/>
        </w:rPr>
        <w:t>Питання до екзамену за курсом «</w:t>
      </w:r>
      <w:r w:rsidR="009F72D1" w:rsidRPr="009F72D1">
        <w:rPr>
          <w:b/>
          <w:sz w:val="28"/>
          <w:szCs w:val="28"/>
          <w:lang w:val="uk-UA"/>
        </w:rPr>
        <w:t>Мережевий підхід у політичній соціології</w:t>
      </w:r>
      <w:r w:rsidRPr="00671B7C">
        <w:rPr>
          <w:b/>
          <w:sz w:val="28"/>
          <w:szCs w:val="28"/>
          <w:lang w:val="uk-UA"/>
        </w:rPr>
        <w:t>»</w:t>
      </w:r>
    </w:p>
    <w:p w:rsidR="009F72D1" w:rsidRPr="00346825" w:rsidRDefault="009F72D1" w:rsidP="00E4609E">
      <w:pPr>
        <w:ind w:left="-180"/>
        <w:jc w:val="center"/>
        <w:rPr>
          <w:b/>
          <w:sz w:val="28"/>
          <w:szCs w:val="28"/>
          <w:lang w:val="ru-RU"/>
        </w:rPr>
      </w:pPr>
    </w:p>
    <w:p w:rsidR="003061AF" w:rsidRPr="0099718B" w:rsidRDefault="00EC1FD3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Поширення мережевих структур на сучасному етапі розвитку суспільства. Їхні прояви у різних сферах соціального життя.</w:t>
      </w:r>
    </w:p>
    <w:p w:rsidR="00EC1FD3" w:rsidRPr="0099718B" w:rsidRDefault="00EC1FD3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Поняття соціальної мережі та підходи до</w:t>
      </w:r>
      <w:r w:rsidR="00D4327E" w:rsidRPr="0099718B">
        <w:rPr>
          <w:sz w:val="24"/>
          <w:szCs w:val="24"/>
          <w:lang w:val="uk-UA"/>
        </w:rPr>
        <w:t xml:space="preserve"> її</w:t>
      </w:r>
      <w:r w:rsidRPr="0099718B">
        <w:rPr>
          <w:sz w:val="24"/>
          <w:szCs w:val="24"/>
          <w:lang w:val="uk-UA"/>
        </w:rPr>
        <w:t xml:space="preserve"> інтерпретації.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Соціометрія Дж. Морено та її внесок у становлення мережевого підходу.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Роль досліджень Л. </w:t>
      </w:r>
      <w:proofErr w:type="spellStart"/>
      <w:r w:rsidRPr="0099718B">
        <w:rPr>
          <w:sz w:val="24"/>
          <w:szCs w:val="24"/>
          <w:lang w:val="uk-UA"/>
        </w:rPr>
        <w:t>Уорнера</w:t>
      </w:r>
      <w:proofErr w:type="spellEnd"/>
      <w:r w:rsidRPr="0099718B">
        <w:rPr>
          <w:sz w:val="24"/>
          <w:szCs w:val="24"/>
          <w:lang w:val="uk-UA"/>
        </w:rPr>
        <w:t xml:space="preserve"> у становленні мережевого підходу.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 xml:space="preserve">Внесок британської антропологічної школи (Дж. </w:t>
      </w:r>
      <w:proofErr w:type="spellStart"/>
      <w:r w:rsidRPr="0099718B">
        <w:rPr>
          <w:sz w:val="24"/>
          <w:szCs w:val="24"/>
          <w:lang w:val="uk-UA"/>
        </w:rPr>
        <w:t>Барнс</w:t>
      </w:r>
      <w:proofErr w:type="spellEnd"/>
      <w:r w:rsidRPr="0099718B">
        <w:rPr>
          <w:sz w:val="24"/>
          <w:szCs w:val="24"/>
          <w:lang w:val="uk-UA"/>
        </w:rPr>
        <w:t xml:space="preserve">, К. </w:t>
      </w:r>
      <w:proofErr w:type="spellStart"/>
      <w:r w:rsidRPr="0099718B">
        <w:rPr>
          <w:sz w:val="24"/>
          <w:szCs w:val="24"/>
          <w:lang w:val="uk-UA"/>
        </w:rPr>
        <w:t>Мітчел</w:t>
      </w:r>
      <w:proofErr w:type="spellEnd"/>
      <w:r w:rsidRPr="0099718B">
        <w:rPr>
          <w:sz w:val="24"/>
          <w:szCs w:val="24"/>
          <w:lang w:val="uk-UA"/>
        </w:rPr>
        <w:t xml:space="preserve">, З. </w:t>
      </w:r>
      <w:proofErr w:type="spellStart"/>
      <w:r w:rsidRPr="0099718B">
        <w:rPr>
          <w:sz w:val="24"/>
          <w:szCs w:val="24"/>
          <w:lang w:val="uk-UA"/>
        </w:rPr>
        <w:t>Надел</w:t>
      </w:r>
      <w:proofErr w:type="spellEnd"/>
      <w:r w:rsidRPr="0099718B">
        <w:rPr>
          <w:sz w:val="24"/>
          <w:szCs w:val="24"/>
          <w:lang w:val="uk-UA"/>
        </w:rPr>
        <w:t>) у розвиток мережевого підходу.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FB6099" w:rsidRPr="0099718B" w:rsidRDefault="00FB6099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99718B">
        <w:rPr>
          <w:sz w:val="24"/>
          <w:szCs w:val="24"/>
          <w:lang w:val="ru-RU"/>
        </w:rPr>
        <w:t>Дослідження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малих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груп</w:t>
      </w:r>
      <w:proofErr w:type="spellEnd"/>
      <w:r w:rsidRPr="0099718B">
        <w:rPr>
          <w:sz w:val="24"/>
          <w:szCs w:val="24"/>
          <w:lang w:val="ru-RU"/>
        </w:rPr>
        <w:t xml:space="preserve"> у </w:t>
      </w:r>
      <w:proofErr w:type="spellStart"/>
      <w:r w:rsidRPr="0099718B">
        <w:rPr>
          <w:sz w:val="24"/>
          <w:szCs w:val="24"/>
          <w:lang w:val="ru-RU"/>
        </w:rPr>
        <w:t>соціальній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психології</w:t>
      </w:r>
      <w:proofErr w:type="spellEnd"/>
      <w:r w:rsidRPr="0099718B">
        <w:rPr>
          <w:sz w:val="24"/>
          <w:szCs w:val="24"/>
          <w:lang w:val="ru-RU"/>
        </w:rPr>
        <w:t xml:space="preserve"> та </w:t>
      </w:r>
      <w:proofErr w:type="spellStart"/>
      <w:r w:rsidRPr="0099718B">
        <w:rPr>
          <w:sz w:val="24"/>
          <w:szCs w:val="24"/>
          <w:lang w:val="ru-RU"/>
        </w:rPr>
        <w:t>їх</w:t>
      </w:r>
      <w:proofErr w:type="spellEnd"/>
      <w:r w:rsidRPr="0099718B">
        <w:rPr>
          <w:sz w:val="24"/>
          <w:szCs w:val="24"/>
          <w:lang w:val="ru-RU"/>
        </w:rPr>
        <w:t xml:space="preserve"> роль у </w:t>
      </w:r>
      <w:proofErr w:type="spellStart"/>
      <w:r w:rsidRPr="0099718B">
        <w:rPr>
          <w:sz w:val="24"/>
          <w:szCs w:val="24"/>
          <w:lang w:val="ru-RU"/>
        </w:rPr>
        <w:t>становленні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мережевого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підходу</w:t>
      </w:r>
      <w:proofErr w:type="spellEnd"/>
      <w:r w:rsidRPr="0099718B">
        <w:rPr>
          <w:sz w:val="24"/>
          <w:szCs w:val="24"/>
          <w:lang w:val="ru-RU"/>
        </w:rPr>
        <w:t xml:space="preserve">. </w:t>
      </w:r>
    </w:p>
    <w:p w:rsidR="00EA1E5F" w:rsidRPr="0099718B" w:rsidRDefault="00EA1E5F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Структуралізм як теоретико-методологічне підґрунтя мережевого підходу.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FB6099" w:rsidRPr="0099718B" w:rsidRDefault="00FB6099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 xml:space="preserve">Розвиток мережевої теорії у реляційній соціології (М. </w:t>
      </w:r>
      <w:proofErr w:type="spellStart"/>
      <w:r w:rsidRPr="0099718B">
        <w:rPr>
          <w:sz w:val="24"/>
          <w:szCs w:val="24"/>
          <w:lang w:val="uk-UA"/>
        </w:rPr>
        <w:t>Емірбаєр</w:t>
      </w:r>
      <w:proofErr w:type="spellEnd"/>
      <w:r w:rsidRPr="0099718B">
        <w:rPr>
          <w:sz w:val="24"/>
          <w:szCs w:val="24"/>
          <w:lang w:val="uk-UA"/>
        </w:rPr>
        <w:t xml:space="preserve">, Х. </w:t>
      </w:r>
      <w:proofErr w:type="spellStart"/>
      <w:r w:rsidRPr="0099718B">
        <w:rPr>
          <w:sz w:val="24"/>
          <w:szCs w:val="24"/>
          <w:lang w:val="uk-UA"/>
        </w:rPr>
        <w:t>Уайт</w:t>
      </w:r>
      <w:proofErr w:type="spellEnd"/>
      <w:r w:rsidRPr="0099718B">
        <w:rPr>
          <w:sz w:val="24"/>
          <w:szCs w:val="24"/>
          <w:lang w:val="uk-UA"/>
        </w:rPr>
        <w:t xml:space="preserve">). </w:t>
      </w:r>
    </w:p>
    <w:p w:rsidR="004B462B" w:rsidRPr="0099718B" w:rsidRDefault="004B462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Мережеві структури обміну в концепції Р. Емерсона.</w:t>
      </w:r>
      <w:r w:rsidR="00BA6898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Зв'язок мережевого підходу з теоріями соціального капіталу.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4B462B" w:rsidRPr="0099718B" w:rsidRDefault="004B462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Концепція «слабких зв’язків» М. </w:t>
      </w:r>
      <w:proofErr w:type="spellStart"/>
      <w:r w:rsidRPr="0099718B">
        <w:rPr>
          <w:sz w:val="24"/>
          <w:szCs w:val="24"/>
          <w:lang w:val="uk-UA"/>
        </w:rPr>
        <w:t>Грановетера</w:t>
      </w:r>
      <w:proofErr w:type="spellEnd"/>
      <w:r w:rsidRPr="0099718B">
        <w:rPr>
          <w:sz w:val="24"/>
          <w:szCs w:val="24"/>
          <w:lang w:val="uk-UA"/>
        </w:rPr>
        <w:t>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Дослідження «малого світу» С. </w:t>
      </w:r>
      <w:proofErr w:type="spellStart"/>
      <w:r w:rsidRPr="0099718B">
        <w:rPr>
          <w:sz w:val="24"/>
          <w:szCs w:val="24"/>
          <w:lang w:val="uk-UA"/>
        </w:rPr>
        <w:t>Мілграма</w:t>
      </w:r>
      <w:proofErr w:type="spellEnd"/>
      <w:r w:rsidRPr="0099718B">
        <w:rPr>
          <w:sz w:val="24"/>
          <w:szCs w:val="24"/>
          <w:lang w:val="uk-UA"/>
        </w:rPr>
        <w:t>.</w:t>
      </w:r>
      <w:r w:rsidR="00BA6898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 xml:space="preserve">Мережеве суспільство в роботах М. </w:t>
      </w:r>
      <w:proofErr w:type="spellStart"/>
      <w:r w:rsidRPr="0099718B">
        <w:rPr>
          <w:sz w:val="24"/>
          <w:szCs w:val="24"/>
          <w:lang w:val="uk-UA"/>
        </w:rPr>
        <w:t>Кастельса</w:t>
      </w:r>
      <w:proofErr w:type="spellEnd"/>
      <w:r w:rsidRPr="0099718B">
        <w:rPr>
          <w:sz w:val="24"/>
          <w:szCs w:val="24"/>
          <w:lang w:val="uk-UA"/>
        </w:rPr>
        <w:t>.</w:t>
      </w:r>
      <w:r w:rsidR="00BA6898" w:rsidRPr="0099718B">
        <w:rPr>
          <w:sz w:val="24"/>
          <w:szCs w:val="24"/>
          <w:lang w:val="uk-UA"/>
        </w:rPr>
        <w:t xml:space="preserve"> </w:t>
      </w:r>
    </w:p>
    <w:p w:rsidR="00EA1E5F" w:rsidRPr="0099718B" w:rsidRDefault="00EA1E5F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Дослідження соціальних мереж у творчості Б. </w:t>
      </w:r>
      <w:proofErr w:type="spellStart"/>
      <w:r w:rsidRPr="0099718B">
        <w:rPr>
          <w:sz w:val="24"/>
          <w:szCs w:val="24"/>
          <w:lang w:val="uk-UA"/>
        </w:rPr>
        <w:t>Уелмана</w:t>
      </w:r>
      <w:proofErr w:type="spellEnd"/>
      <w:r w:rsidRPr="0099718B">
        <w:rPr>
          <w:sz w:val="24"/>
          <w:szCs w:val="24"/>
          <w:lang w:val="uk-UA"/>
        </w:rPr>
        <w:t>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9673E8" w:rsidRPr="0099718B" w:rsidRDefault="004B462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 xml:space="preserve">Типи мереж за критерієм модальності. Особливості застосування та аналізу </w:t>
      </w:r>
      <w:proofErr w:type="spellStart"/>
      <w:r w:rsidRPr="0099718B">
        <w:rPr>
          <w:sz w:val="24"/>
          <w:szCs w:val="24"/>
          <w:lang w:val="uk-UA"/>
        </w:rPr>
        <w:t>двомодальних</w:t>
      </w:r>
      <w:proofErr w:type="spellEnd"/>
      <w:r w:rsidRPr="0099718B">
        <w:rPr>
          <w:sz w:val="24"/>
          <w:szCs w:val="24"/>
          <w:lang w:val="uk-UA"/>
        </w:rPr>
        <w:t xml:space="preserve"> мереж.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4B462B" w:rsidRPr="0099718B" w:rsidRDefault="004B462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Типи шкал та відносин, що вимірюються, у мережевому аналізі.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Особливості збирання даних у дослідженнях соціальних мереж</w:t>
      </w:r>
      <w:r w:rsidR="009673E8" w:rsidRPr="0099718B">
        <w:rPr>
          <w:sz w:val="24"/>
          <w:szCs w:val="24"/>
          <w:lang w:val="uk-UA"/>
        </w:rPr>
        <w:t>.</w:t>
      </w:r>
      <w:r w:rsidR="00BA6898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Застосування опитувальних методик у мережевому аналізі.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4B462B" w:rsidRPr="0099718B" w:rsidRDefault="004B462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Генератори імен: поняття, типи, приклади застосування.</w:t>
      </w:r>
      <w:r w:rsidR="00BA6898" w:rsidRPr="0099718B">
        <w:rPr>
          <w:sz w:val="24"/>
          <w:szCs w:val="24"/>
          <w:lang w:val="uk-UA"/>
        </w:rPr>
        <w:t xml:space="preserve"> </w:t>
      </w:r>
    </w:p>
    <w:p w:rsidR="00EC1FD3" w:rsidRPr="0099718B" w:rsidRDefault="004B462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 xml:space="preserve">Базові </w:t>
      </w:r>
      <w:r w:rsidR="00D4327E" w:rsidRPr="0099718B">
        <w:rPr>
          <w:sz w:val="24"/>
          <w:szCs w:val="24"/>
          <w:lang w:val="uk-UA"/>
        </w:rPr>
        <w:t xml:space="preserve">характеристики </w:t>
      </w:r>
      <w:r w:rsidRPr="0099718B">
        <w:rPr>
          <w:sz w:val="24"/>
          <w:szCs w:val="24"/>
          <w:lang w:val="uk-UA"/>
        </w:rPr>
        <w:t xml:space="preserve">актора у </w:t>
      </w:r>
      <w:r w:rsidR="00D4327E" w:rsidRPr="0099718B">
        <w:rPr>
          <w:sz w:val="24"/>
          <w:szCs w:val="24"/>
          <w:lang w:val="uk-UA"/>
        </w:rPr>
        <w:t>мереж</w:t>
      </w:r>
      <w:r w:rsidRPr="0099718B">
        <w:rPr>
          <w:sz w:val="24"/>
          <w:szCs w:val="24"/>
          <w:lang w:val="uk-UA"/>
        </w:rPr>
        <w:t>евому аналізі</w:t>
      </w:r>
      <w:r w:rsidR="00D4327E" w:rsidRPr="0099718B">
        <w:rPr>
          <w:sz w:val="24"/>
          <w:szCs w:val="24"/>
          <w:lang w:val="uk-UA"/>
        </w:rPr>
        <w:t xml:space="preserve"> та способи їх вимірювання</w:t>
      </w:r>
      <w:r w:rsidR="009673E8" w:rsidRPr="0099718B">
        <w:rPr>
          <w:sz w:val="24"/>
          <w:szCs w:val="24"/>
          <w:lang w:val="uk-UA"/>
        </w:rPr>
        <w:t>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4B462B" w:rsidRPr="0099718B" w:rsidRDefault="004B462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Базові характеристики загальної мережевої структури.</w:t>
      </w:r>
      <w:r w:rsidR="00346825" w:rsidRPr="0099718B">
        <w:rPr>
          <w:sz w:val="24"/>
          <w:szCs w:val="24"/>
          <w:lang w:val="uk-UA"/>
        </w:rPr>
        <w:t xml:space="preserve"> </w:t>
      </w:r>
    </w:p>
    <w:p w:rsidR="00EC1FD3" w:rsidRPr="0099718B" w:rsidRDefault="00D4327E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Методи аналізу помітності актора в мережі: показники центральності та престижу</w:t>
      </w:r>
      <w:r w:rsidR="009673E8" w:rsidRPr="0099718B">
        <w:rPr>
          <w:sz w:val="24"/>
          <w:szCs w:val="24"/>
          <w:lang w:val="uk-UA"/>
        </w:rPr>
        <w:t>.</w:t>
      </w:r>
      <w:r w:rsidR="00BA6898" w:rsidRPr="0099718B">
        <w:rPr>
          <w:sz w:val="24"/>
          <w:szCs w:val="24"/>
          <w:lang w:val="uk-UA"/>
        </w:rPr>
        <w:t xml:space="preserve"> </w:t>
      </w:r>
    </w:p>
    <w:p w:rsidR="00D4327E" w:rsidRPr="0099718B" w:rsidRDefault="004B462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uk-UA"/>
        </w:rPr>
        <w:t>Методи виявлення згуртованих підгруп у мережевому аналізі.</w:t>
      </w:r>
      <w:r w:rsidR="00BA6898" w:rsidRPr="0099718B">
        <w:rPr>
          <w:sz w:val="24"/>
          <w:szCs w:val="24"/>
          <w:lang w:val="uk-UA"/>
        </w:rPr>
        <w:t xml:space="preserve"> </w:t>
      </w:r>
      <w:r w:rsidR="000C49C6" w:rsidRPr="0099718B">
        <w:rPr>
          <w:sz w:val="24"/>
          <w:szCs w:val="24"/>
          <w:lang w:val="uk-UA"/>
        </w:rPr>
        <w:t xml:space="preserve"> </w:t>
      </w:r>
    </w:p>
    <w:p w:rsidR="0099718B" w:rsidRPr="0099718B" w:rsidRDefault="0099718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proofErr w:type="spellStart"/>
      <w:r w:rsidRPr="0099718B">
        <w:rPr>
          <w:sz w:val="24"/>
          <w:szCs w:val="24"/>
          <w:lang w:val="ru-RU"/>
        </w:rPr>
        <w:t>Основні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напрями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дослідження</w:t>
      </w:r>
      <w:proofErr w:type="spellEnd"/>
      <w:r w:rsidRPr="0099718B">
        <w:rPr>
          <w:sz w:val="24"/>
          <w:szCs w:val="24"/>
          <w:lang w:val="ru-RU"/>
        </w:rPr>
        <w:t xml:space="preserve"> мереж у </w:t>
      </w:r>
      <w:proofErr w:type="spellStart"/>
      <w:r w:rsidRPr="0099718B">
        <w:rPr>
          <w:sz w:val="24"/>
          <w:szCs w:val="24"/>
          <w:lang w:val="ru-RU"/>
        </w:rPr>
        <w:t>політичній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соціології</w:t>
      </w:r>
      <w:proofErr w:type="spellEnd"/>
      <w:r w:rsidRPr="0099718B">
        <w:rPr>
          <w:sz w:val="24"/>
          <w:szCs w:val="24"/>
          <w:lang w:val="ru-RU"/>
        </w:rPr>
        <w:t xml:space="preserve">. </w:t>
      </w:r>
    </w:p>
    <w:p w:rsidR="0099718B" w:rsidRPr="0099718B" w:rsidRDefault="0099718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ru-RU"/>
        </w:rPr>
        <w:t xml:space="preserve">Роль </w:t>
      </w:r>
      <w:proofErr w:type="spellStart"/>
      <w:r w:rsidRPr="0099718B">
        <w:rPr>
          <w:sz w:val="24"/>
          <w:szCs w:val="24"/>
          <w:lang w:val="ru-RU"/>
        </w:rPr>
        <w:t>мережевих</w:t>
      </w:r>
      <w:proofErr w:type="spellEnd"/>
      <w:r w:rsidRPr="0099718B">
        <w:rPr>
          <w:sz w:val="24"/>
          <w:szCs w:val="24"/>
          <w:lang w:val="ru-RU"/>
        </w:rPr>
        <w:t xml:space="preserve"> структур у </w:t>
      </w:r>
      <w:proofErr w:type="spellStart"/>
      <w:r w:rsidRPr="0099718B">
        <w:rPr>
          <w:sz w:val="24"/>
          <w:szCs w:val="24"/>
          <w:lang w:val="ru-RU"/>
        </w:rPr>
        <w:t>суспільно-політичному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житті</w:t>
      </w:r>
      <w:proofErr w:type="spellEnd"/>
      <w:r w:rsidRPr="0099718B">
        <w:rPr>
          <w:sz w:val="24"/>
          <w:szCs w:val="24"/>
          <w:lang w:val="ru-RU"/>
        </w:rPr>
        <w:t xml:space="preserve"> (</w:t>
      </w:r>
      <w:proofErr w:type="spellStart"/>
      <w:r w:rsidRPr="0099718B">
        <w:rPr>
          <w:sz w:val="24"/>
          <w:szCs w:val="24"/>
          <w:lang w:val="ru-RU"/>
        </w:rPr>
        <w:t>основні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функції</w:t>
      </w:r>
      <w:proofErr w:type="spellEnd"/>
      <w:r w:rsidRPr="0099718B">
        <w:rPr>
          <w:sz w:val="24"/>
          <w:szCs w:val="24"/>
          <w:lang w:val="ru-RU"/>
        </w:rPr>
        <w:t>).</w:t>
      </w:r>
    </w:p>
    <w:p w:rsidR="0099718B" w:rsidRPr="0099718B" w:rsidRDefault="0099718B" w:rsidP="0099718B">
      <w:pPr>
        <w:pStyle w:val="a3"/>
        <w:numPr>
          <w:ilvl w:val="0"/>
          <w:numId w:val="1"/>
        </w:numPr>
        <w:jc w:val="both"/>
        <w:rPr>
          <w:sz w:val="24"/>
          <w:szCs w:val="24"/>
          <w:lang w:val="uk-UA"/>
        </w:rPr>
      </w:pPr>
      <w:r w:rsidRPr="0099718B">
        <w:rPr>
          <w:sz w:val="24"/>
          <w:szCs w:val="24"/>
          <w:lang w:val="ru-RU"/>
        </w:rPr>
        <w:t xml:space="preserve">Прояви </w:t>
      </w:r>
      <w:proofErr w:type="spellStart"/>
      <w:r w:rsidRPr="0099718B">
        <w:rPr>
          <w:sz w:val="24"/>
          <w:szCs w:val="24"/>
          <w:lang w:val="ru-RU"/>
        </w:rPr>
        <w:t>соціальних</w:t>
      </w:r>
      <w:proofErr w:type="spellEnd"/>
      <w:r w:rsidRPr="0099718B">
        <w:rPr>
          <w:sz w:val="24"/>
          <w:szCs w:val="24"/>
          <w:lang w:val="ru-RU"/>
        </w:rPr>
        <w:t xml:space="preserve"> мереж у </w:t>
      </w:r>
      <w:proofErr w:type="spellStart"/>
      <w:r w:rsidRPr="0099718B">
        <w:rPr>
          <w:sz w:val="24"/>
          <w:szCs w:val="24"/>
          <w:lang w:val="ru-RU"/>
        </w:rPr>
        <w:t>політичному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просторі</w:t>
      </w:r>
      <w:proofErr w:type="spellEnd"/>
      <w:r w:rsidRPr="0099718B">
        <w:rPr>
          <w:sz w:val="24"/>
          <w:szCs w:val="24"/>
          <w:lang w:val="ru-RU"/>
        </w:rPr>
        <w:t>.</w:t>
      </w:r>
    </w:p>
    <w:p w:rsidR="0099718B" w:rsidRPr="0099718B" w:rsidRDefault="0099718B" w:rsidP="0099718B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 w:rsidRPr="0099718B">
        <w:rPr>
          <w:bCs/>
          <w:snapToGrid w:val="0"/>
          <w:sz w:val="24"/>
          <w:szCs w:val="24"/>
          <w:lang w:eastAsia="ru-RU"/>
        </w:rPr>
        <w:t>Можливості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та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досвід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застосування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мережевого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підходу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у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дослідженнях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патрон-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клієнтельних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відносин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>.</w:t>
      </w:r>
    </w:p>
    <w:p w:rsidR="0099718B" w:rsidRPr="0099718B" w:rsidRDefault="0099718B" w:rsidP="0099718B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 w:rsidRPr="0099718B">
        <w:rPr>
          <w:bCs/>
          <w:snapToGrid w:val="0"/>
          <w:sz w:val="24"/>
          <w:szCs w:val="24"/>
          <w:lang w:eastAsia="ru-RU"/>
        </w:rPr>
        <w:t>Горизонтальні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мережеві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структури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 xml:space="preserve"> </w:t>
      </w:r>
      <w:proofErr w:type="spellStart"/>
      <w:r w:rsidRPr="0099718B">
        <w:rPr>
          <w:bCs/>
          <w:snapToGrid w:val="0"/>
          <w:sz w:val="24"/>
          <w:szCs w:val="24"/>
          <w:lang w:eastAsia="ru-RU"/>
        </w:rPr>
        <w:t>довіри</w:t>
      </w:r>
      <w:proofErr w:type="spellEnd"/>
      <w:r w:rsidRPr="0099718B">
        <w:rPr>
          <w:bCs/>
          <w:snapToGrid w:val="0"/>
          <w:sz w:val="24"/>
          <w:szCs w:val="24"/>
          <w:lang w:eastAsia="ru-RU"/>
        </w:rPr>
        <w:t>.</w:t>
      </w:r>
    </w:p>
    <w:p w:rsidR="0099718B" w:rsidRPr="0099718B" w:rsidRDefault="0099718B" w:rsidP="0099718B">
      <w:pPr>
        <w:pStyle w:val="a4"/>
        <w:numPr>
          <w:ilvl w:val="0"/>
          <w:numId w:val="1"/>
        </w:numPr>
        <w:rPr>
          <w:sz w:val="24"/>
          <w:szCs w:val="24"/>
          <w:lang w:val="uk-UA"/>
        </w:rPr>
      </w:pPr>
      <w:proofErr w:type="spellStart"/>
      <w:r w:rsidRPr="0099718B">
        <w:rPr>
          <w:sz w:val="24"/>
          <w:szCs w:val="24"/>
          <w:lang w:eastAsia="ru-RU"/>
        </w:rPr>
        <w:t>Застосування</w:t>
      </w:r>
      <w:proofErr w:type="spellEnd"/>
      <w:r w:rsidRPr="0099718B">
        <w:rPr>
          <w:sz w:val="24"/>
          <w:szCs w:val="24"/>
          <w:lang w:eastAsia="ru-RU"/>
        </w:rPr>
        <w:t xml:space="preserve"> </w:t>
      </w:r>
      <w:proofErr w:type="spellStart"/>
      <w:r w:rsidRPr="0099718B">
        <w:rPr>
          <w:sz w:val="24"/>
          <w:szCs w:val="24"/>
          <w:lang w:eastAsia="ru-RU"/>
        </w:rPr>
        <w:t>мережевого</w:t>
      </w:r>
      <w:proofErr w:type="spellEnd"/>
      <w:r w:rsidRPr="0099718B">
        <w:rPr>
          <w:sz w:val="24"/>
          <w:szCs w:val="24"/>
          <w:lang w:eastAsia="ru-RU"/>
        </w:rPr>
        <w:t xml:space="preserve"> </w:t>
      </w:r>
      <w:proofErr w:type="spellStart"/>
      <w:r w:rsidRPr="0099718B">
        <w:rPr>
          <w:sz w:val="24"/>
          <w:szCs w:val="24"/>
          <w:lang w:eastAsia="ru-RU"/>
        </w:rPr>
        <w:t>підходу</w:t>
      </w:r>
      <w:proofErr w:type="spellEnd"/>
      <w:r w:rsidRPr="0099718B">
        <w:rPr>
          <w:sz w:val="24"/>
          <w:szCs w:val="24"/>
          <w:lang w:eastAsia="ru-RU"/>
        </w:rPr>
        <w:t xml:space="preserve"> у </w:t>
      </w:r>
      <w:proofErr w:type="spellStart"/>
      <w:r w:rsidRPr="0099718B">
        <w:rPr>
          <w:sz w:val="24"/>
          <w:szCs w:val="24"/>
          <w:lang w:eastAsia="ru-RU"/>
        </w:rPr>
        <w:t>дослідженнях</w:t>
      </w:r>
      <w:proofErr w:type="spellEnd"/>
      <w:r w:rsidRPr="0099718B">
        <w:rPr>
          <w:sz w:val="24"/>
          <w:szCs w:val="24"/>
          <w:lang w:eastAsia="ru-RU"/>
        </w:rPr>
        <w:t xml:space="preserve"> </w:t>
      </w:r>
      <w:proofErr w:type="spellStart"/>
      <w:r w:rsidRPr="0099718B">
        <w:rPr>
          <w:sz w:val="24"/>
          <w:szCs w:val="24"/>
          <w:lang w:eastAsia="ru-RU"/>
        </w:rPr>
        <w:t>політичної</w:t>
      </w:r>
      <w:proofErr w:type="spellEnd"/>
      <w:r w:rsidRPr="0099718B">
        <w:rPr>
          <w:sz w:val="24"/>
          <w:szCs w:val="24"/>
          <w:lang w:eastAsia="ru-RU"/>
        </w:rPr>
        <w:t xml:space="preserve"> </w:t>
      </w:r>
      <w:proofErr w:type="spellStart"/>
      <w:r w:rsidRPr="0099718B">
        <w:rPr>
          <w:sz w:val="24"/>
          <w:szCs w:val="24"/>
          <w:lang w:eastAsia="ru-RU"/>
        </w:rPr>
        <w:t>еліти</w:t>
      </w:r>
      <w:proofErr w:type="spellEnd"/>
      <w:r w:rsidRPr="0099718B">
        <w:rPr>
          <w:sz w:val="24"/>
          <w:szCs w:val="24"/>
          <w:lang w:eastAsia="ru-RU"/>
        </w:rPr>
        <w:t>.</w:t>
      </w:r>
    </w:p>
    <w:p w:rsidR="0099718B" w:rsidRPr="0099718B" w:rsidRDefault="0099718B" w:rsidP="0099718B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both"/>
        <w:rPr>
          <w:sz w:val="24"/>
          <w:szCs w:val="24"/>
          <w:lang w:val="ru-RU"/>
        </w:rPr>
      </w:pPr>
      <w:proofErr w:type="spellStart"/>
      <w:r w:rsidRPr="0099718B">
        <w:rPr>
          <w:sz w:val="24"/>
          <w:szCs w:val="24"/>
          <w:lang w:val="ru-RU"/>
        </w:rPr>
        <w:t>Мережевий</w:t>
      </w:r>
      <w:proofErr w:type="spellEnd"/>
      <w:r w:rsidRPr="0099718B">
        <w:rPr>
          <w:sz w:val="24"/>
          <w:szCs w:val="24"/>
          <w:lang w:val="ru-RU"/>
        </w:rPr>
        <w:t xml:space="preserve"> </w:t>
      </w:r>
      <w:proofErr w:type="spellStart"/>
      <w:r w:rsidRPr="0099718B">
        <w:rPr>
          <w:sz w:val="24"/>
          <w:szCs w:val="24"/>
          <w:lang w:val="ru-RU"/>
        </w:rPr>
        <w:t>підхід</w:t>
      </w:r>
      <w:proofErr w:type="spellEnd"/>
      <w:r w:rsidRPr="0099718B">
        <w:rPr>
          <w:sz w:val="24"/>
          <w:szCs w:val="24"/>
          <w:lang w:val="ru-RU"/>
        </w:rPr>
        <w:t xml:space="preserve"> у </w:t>
      </w:r>
      <w:proofErr w:type="spellStart"/>
      <w:r w:rsidRPr="0099718B">
        <w:rPr>
          <w:sz w:val="24"/>
          <w:szCs w:val="24"/>
          <w:lang w:val="ru-RU"/>
        </w:rPr>
        <w:t>практиці</w:t>
      </w:r>
      <w:proofErr w:type="spellEnd"/>
      <w:r w:rsidRPr="0099718B">
        <w:rPr>
          <w:sz w:val="24"/>
          <w:szCs w:val="24"/>
          <w:lang w:val="ru-RU"/>
        </w:rPr>
        <w:t xml:space="preserve"> державного </w:t>
      </w:r>
      <w:proofErr w:type="spellStart"/>
      <w:r w:rsidRPr="0099718B">
        <w:rPr>
          <w:sz w:val="24"/>
          <w:szCs w:val="24"/>
          <w:lang w:val="ru-RU"/>
        </w:rPr>
        <w:t>управління</w:t>
      </w:r>
      <w:proofErr w:type="spellEnd"/>
    </w:p>
    <w:p w:rsidR="0099718B" w:rsidRDefault="0099718B" w:rsidP="0099718B">
      <w:pPr>
        <w:pStyle w:val="a4"/>
        <w:ind w:left="720" w:firstLine="0"/>
        <w:rPr>
          <w:lang w:val="uk-UA"/>
        </w:rPr>
      </w:pPr>
    </w:p>
    <w:p w:rsidR="006110F8" w:rsidRDefault="006110F8" w:rsidP="0099718B">
      <w:pPr>
        <w:pStyle w:val="a4"/>
        <w:ind w:left="720" w:firstLine="0"/>
        <w:rPr>
          <w:lang w:val="uk-UA"/>
        </w:rPr>
      </w:pPr>
    </w:p>
    <w:p w:rsidR="006110F8" w:rsidRDefault="006110F8" w:rsidP="0099718B">
      <w:pPr>
        <w:pStyle w:val="a4"/>
        <w:ind w:left="720" w:firstLine="0"/>
        <w:rPr>
          <w:b/>
          <w:sz w:val="24"/>
          <w:szCs w:val="24"/>
          <w:lang w:val="uk-UA"/>
        </w:rPr>
      </w:pPr>
      <w:r w:rsidRPr="006110F8">
        <w:rPr>
          <w:b/>
          <w:sz w:val="24"/>
          <w:szCs w:val="24"/>
          <w:lang w:val="uk-UA"/>
        </w:rPr>
        <w:t>Критерії оцінювання екзаменаційної роботи</w:t>
      </w:r>
    </w:p>
    <w:p w:rsidR="006110F8" w:rsidRDefault="006110F8" w:rsidP="0099718B">
      <w:pPr>
        <w:pStyle w:val="a4"/>
        <w:ind w:left="720" w:firstLine="0"/>
        <w:rPr>
          <w:b/>
          <w:sz w:val="24"/>
          <w:szCs w:val="24"/>
          <w:lang w:val="uk-UA"/>
        </w:rPr>
      </w:pPr>
    </w:p>
    <w:p w:rsidR="006110F8" w:rsidRPr="00307DE2" w:rsidRDefault="006110F8" w:rsidP="0099718B">
      <w:pPr>
        <w:pStyle w:val="a4"/>
        <w:ind w:left="720" w:firstLine="0"/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t>Загальна сума балів за е</w:t>
      </w:r>
      <w:r w:rsidR="00307DE2">
        <w:rPr>
          <w:sz w:val="24"/>
          <w:szCs w:val="24"/>
          <w:lang w:val="uk-UA"/>
        </w:rPr>
        <w:t>к</w:t>
      </w:r>
      <w:bookmarkStart w:id="0" w:name="_GoBack"/>
      <w:bookmarkEnd w:id="0"/>
      <w:r w:rsidRPr="00307DE2">
        <w:rPr>
          <w:sz w:val="24"/>
          <w:szCs w:val="24"/>
          <w:lang w:val="uk-UA"/>
        </w:rPr>
        <w:t>заменаційну роботу – 40</w:t>
      </w:r>
    </w:p>
    <w:p w:rsidR="006110F8" w:rsidRPr="00307DE2" w:rsidRDefault="006110F8" w:rsidP="0099718B">
      <w:pPr>
        <w:pStyle w:val="a4"/>
        <w:ind w:left="720" w:firstLine="0"/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t>Кожен білет містить три питання. Кожне питання оцінюється із максимуму 40 балів. Підсумкова екзаменаційна оцінка розраховується як середнє арифметичне від суми балів за трьома питаннями.</w:t>
      </w:r>
    </w:p>
    <w:p w:rsidR="006110F8" w:rsidRPr="00307DE2" w:rsidRDefault="006110F8" w:rsidP="0099718B">
      <w:pPr>
        <w:pStyle w:val="a4"/>
        <w:ind w:left="720" w:firstLine="0"/>
        <w:rPr>
          <w:sz w:val="24"/>
          <w:szCs w:val="24"/>
          <w:lang w:val="uk-UA"/>
        </w:rPr>
      </w:pPr>
    </w:p>
    <w:p w:rsidR="006110F8" w:rsidRPr="00307DE2" w:rsidRDefault="006110F8" w:rsidP="0099718B">
      <w:pPr>
        <w:pStyle w:val="a4"/>
        <w:ind w:left="720" w:firstLine="0"/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t>Відповідь на питання оцінюється за наступними критеріями:</w:t>
      </w:r>
    </w:p>
    <w:p w:rsidR="006110F8" w:rsidRPr="00307DE2" w:rsidRDefault="006110F8" w:rsidP="006110F8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t>Повнота та правильність відповіді – 10 балів</w:t>
      </w:r>
    </w:p>
    <w:p w:rsidR="006110F8" w:rsidRPr="00307DE2" w:rsidRDefault="006110F8" w:rsidP="006110F8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t>Чіткість, логічність, послідовність викладу думки – 10 балів</w:t>
      </w:r>
    </w:p>
    <w:p w:rsidR="006110F8" w:rsidRPr="00307DE2" w:rsidRDefault="006110F8" w:rsidP="006110F8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t>Демонстрація знання рекомендованої літератури, вміння її критично осмислювати – 5 балів</w:t>
      </w:r>
    </w:p>
    <w:p w:rsidR="006110F8" w:rsidRPr="00307DE2" w:rsidRDefault="00307DE2" w:rsidP="006110F8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lastRenderedPageBreak/>
        <w:t>Наявність аргументованих висновків – 5 балів</w:t>
      </w:r>
    </w:p>
    <w:p w:rsidR="00307DE2" w:rsidRPr="00307DE2" w:rsidRDefault="00307DE2" w:rsidP="006110F8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t>Самостійність та оригінальність суджень – 5 балів</w:t>
      </w:r>
    </w:p>
    <w:p w:rsidR="00307DE2" w:rsidRPr="00307DE2" w:rsidRDefault="00307DE2" w:rsidP="006110F8">
      <w:pPr>
        <w:pStyle w:val="a4"/>
        <w:numPr>
          <w:ilvl w:val="0"/>
          <w:numId w:val="4"/>
        </w:numPr>
        <w:rPr>
          <w:sz w:val="24"/>
          <w:szCs w:val="24"/>
          <w:lang w:val="uk-UA"/>
        </w:rPr>
      </w:pPr>
      <w:r w:rsidRPr="00307DE2">
        <w:rPr>
          <w:sz w:val="24"/>
          <w:szCs w:val="24"/>
          <w:lang w:val="uk-UA"/>
        </w:rPr>
        <w:t>Здатність пов’язати теоретичні знання з практичними проблемами на конкретних прикладах – 5 балів.</w:t>
      </w:r>
    </w:p>
    <w:p w:rsidR="006110F8" w:rsidRPr="00307DE2" w:rsidRDefault="006110F8" w:rsidP="0099718B">
      <w:pPr>
        <w:pStyle w:val="a4"/>
        <w:ind w:left="720" w:firstLine="0"/>
        <w:rPr>
          <w:sz w:val="24"/>
          <w:szCs w:val="24"/>
          <w:lang w:val="uk-UA"/>
        </w:rPr>
      </w:pPr>
    </w:p>
    <w:sectPr w:rsidR="006110F8" w:rsidRPr="0030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3974"/>
        </w:tabs>
        <w:ind w:left="3974" w:hanging="432"/>
      </w:pPr>
    </w:lvl>
    <w:lvl w:ilvl="1">
      <w:start w:val="1"/>
      <w:numFmt w:val="none"/>
      <w:lvlText w:val=""/>
      <w:lvlJc w:val="left"/>
      <w:pPr>
        <w:tabs>
          <w:tab w:val="num" w:pos="4118"/>
        </w:tabs>
        <w:ind w:left="4118" w:hanging="576"/>
      </w:pPr>
    </w:lvl>
    <w:lvl w:ilvl="2">
      <w:start w:val="1"/>
      <w:numFmt w:val="none"/>
      <w:lvlText w:val=""/>
      <w:lvlJc w:val="left"/>
      <w:pPr>
        <w:tabs>
          <w:tab w:val="num" w:pos="4262"/>
        </w:tabs>
        <w:ind w:left="4262" w:hanging="720"/>
      </w:pPr>
    </w:lvl>
    <w:lvl w:ilvl="3">
      <w:start w:val="1"/>
      <w:numFmt w:val="none"/>
      <w:lvlText w:val=""/>
      <w:lvlJc w:val="left"/>
      <w:pPr>
        <w:tabs>
          <w:tab w:val="num" w:pos="4406"/>
        </w:tabs>
        <w:ind w:left="4406" w:hanging="864"/>
      </w:pPr>
    </w:lvl>
    <w:lvl w:ilvl="4">
      <w:start w:val="1"/>
      <w:numFmt w:val="none"/>
      <w:lvlText w:val=""/>
      <w:lvlJc w:val="left"/>
      <w:pPr>
        <w:tabs>
          <w:tab w:val="num" w:pos="4550"/>
        </w:tabs>
        <w:ind w:left="4550" w:hanging="1008"/>
      </w:pPr>
    </w:lvl>
    <w:lvl w:ilvl="5">
      <w:start w:val="1"/>
      <w:numFmt w:val="none"/>
      <w:lvlText w:val=""/>
      <w:lvlJc w:val="left"/>
      <w:pPr>
        <w:tabs>
          <w:tab w:val="num" w:pos="4694"/>
        </w:tabs>
        <w:ind w:left="4694" w:hanging="1152"/>
      </w:pPr>
    </w:lvl>
    <w:lvl w:ilvl="6">
      <w:start w:val="1"/>
      <w:numFmt w:val="none"/>
      <w:lvlText w:val=""/>
      <w:lvlJc w:val="left"/>
      <w:pPr>
        <w:tabs>
          <w:tab w:val="num" w:pos="4838"/>
        </w:tabs>
        <w:ind w:left="4838" w:hanging="1296"/>
      </w:pPr>
    </w:lvl>
    <w:lvl w:ilvl="7">
      <w:start w:val="1"/>
      <w:numFmt w:val="none"/>
      <w:lvlText w:val=""/>
      <w:lvlJc w:val="left"/>
      <w:pPr>
        <w:tabs>
          <w:tab w:val="num" w:pos="4982"/>
        </w:tabs>
        <w:ind w:left="4982" w:hanging="1440"/>
      </w:pPr>
    </w:lvl>
    <w:lvl w:ilvl="8">
      <w:start w:val="1"/>
      <w:numFmt w:val="none"/>
      <w:lvlText w:val=""/>
      <w:lvlJc w:val="left"/>
      <w:pPr>
        <w:tabs>
          <w:tab w:val="num" w:pos="5126"/>
        </w:tabs>
        <w:ind w:left="5126" w:hanging="1584"/>
      </w:pPr>
    </w:lvl>
  </w:abstractNum>
  <w:abstractNum w:abstractNumId="1" w15:restartNumberingAfterBreak="0">
    <w:nsid w:val="2F127A47"/>
    <w:multiLevelType w:val="hybridMultilevel"/>
    <w:tmpl w:val="9E8873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1D6263"/>
    <w:multiLevelType w:val="hybridMultilevel"/>
    <w:tmpl w:val="2D6621AC"/>
    <w:lvl w:ilvl="0" w:tplc="4F12F9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A60171"/>
    <w:multiLevelType w:val="hybridMultilevel"/>
    <w:tmpl w:val="B3463A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9E"/>
    <w:rsid w:val="000558F6"/>
    <w:rsid w:val="00083A3B"/>
    <w:rsid w:val="000C49C6"/>
    <w:rsid w:val="002662E8"/>
    <w:rsid w:val="003061AF"/>
    <w:rsid w:val="00307DE2"/>
    <w:rsid w:val="00346825"/>
    <w:rsid w:val="00463CEC"/>
    <w:rsid w:val="004B462B"/>
    <w:rsid w:val="006110F8"/>
    <w:rsid w:val="009673E8"/>
    <w:rsid w:val="0099718B"/>
    <w:rsid w:val="009F72D1"/>
    <w:rsid w:val="00B26E24"/>
    <w:rsid w:val="00BA6898"/>
    <w:rsid w:val="00D4327E"/>
    <w:rsid w:val="00D72CFB"/>
    <w:rsid w:val="00E4609E"/>
    <w:rsid w:val="00EA1E5F"/>
    <w:rsid w:val="00EC1FD3"/>
    <w:rsid w:val="00FB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5EF50"/>
  <w15:docId w15:val="{73928145-ED28-489B-9136-E9D18290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0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FD3"/>
    <w:pPr>
      <w:ind w:left="720"/>
      <w:contextualSpacing/>
    </w:pPr>
  </w:style>
  <w:style w:type="paragraph" w:styleId="a4">
    <w:name w:val="Body Text Indent"/>
    <w:basedOn w:val="a"/>
    <w:link w:val="a5"/>
    <w:rsid w:val="0099718B"/>
    <w:pPr>
      <w:suppressAutoHyphens/>
      <w:overflowPunct/>
      <w:autoSpaceDE/>
      <w:autoSpaceDN/>
      <w:adjustRightInd/>
      <w:ind w:firstLine="295"/>
      <w:jc w:val="both"/>
      <w:textAlignment w:val="auto"/>
    </w:pPr>
    <w:rPr>
      <w:sz w:val="19"/>
      <w:szCs w:val="19"/>
      <w:lang w:val="ru-RU" w:eastAsia="ar-SA"/>
    </w:rPr>
  </w:style>
  <w:style w:type="character" w:customStyle="1" w:styleId="a5">
    <w:name w:val="Основной текст с отступом Знак"/>
    <w:basedOn w:val="a0"/>
    <w:link w:val="a4"/>
    <w:rsid w:val="0099718B"/>
    <w:rPr>
      <w:rFonts w:ascii="Times New Roman" w:eastAsia="Times New Roman" w:hAnsi="Times New Roman" w:cs="Times New Roman"/>
      <w:sz w:val="19"/>
      <w:szCs w:val="1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Никулин</dc:creator>
  <cp:lastModifiedBy>Леся</cp:lastModifiedBy>
  <cp:revision>5</cp:revision>
  <dcterms:created xsi:type="dcterms:W3CDTF">2018-10-02T06:59:00Z</dcterms:created>
  <dcterms:modified xsi:type="dcterms:W3CDTF">2020-07-30T11:31:00Z</dcterms:modified>
</cp:coreProperties>
</file>