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84D" w:rsidRPr="002E384D" w:rsidRDefault="002E384D" w:rsidP="002E384D">
      <w:pPr>
        <w:spacing w:after="0"/>
        <w:jc w:val="center"/>
        <w:rPr>
          <w:rStyle w:val="nje5zd"/>
          <w:rFonts w:ascii="Times New Roman" w:hAnsi="Times New Roman" w:cs="Times New Roman"/>
          <w:b/>
          <w:sz w:val="24"/>
          <w:szCs w:val="24"/>
          <w:lang w:val="uk-UA"/>
        </w:rPr>
      </w:pPr>
      <w:r w:rsidRPr="002E384D">
        <w:rPr>
          <w:rFonts w:ascii="Times New Roman" w:hAnsi="Times New Roman" w:cs="Times New Roman"/>
          <w:b/>
          <w:sz w:val="24"/>
          <w:szCs w:val="24"/>
          <w:lang w:val="uk-UA"/>
        </w:rPr>
        <w:t>Самостійна Робота №2</w:t>
      </w:r>
    </w:p>
    <w:p w:rsidR="002E384D" w:rsidRPr="002E384D" w:rsidRDefault="002E384D" w:rsidP="002E384D">
      <w:pPr>
        <w:jc w:val="center"/>
        <w:rPr>
          <w:rStyle w:val="nje5zd"/>
          <w:rFonts w:ascii="Times New Roman" w:hAnsi="Times New Roman" w:cs="Times New Roman"/>
          <w:b/>
          <w:sz w:val="24"/>
          <w:szCs w:val="24"/>
          <w:lang w:val="uk-UA"/>
        </w:rPr>
      </w:pPr>
      <w:r w:rsidRPr="002E384D">
        <w:rPr>
          <w:rStyle w:val="nje5zd"/>
          <w:rFonts w:ascii="Times New Roman" w:hAnsi="Times New Roman" w:cs="Times New Roman"/>
          <w:b/>
          <w:sz w:val="24"/>
          <w:szCs w:val="24"/>
          <w:lang w:val="uk-UA"/>
        </w:rPr>
        <w:t>Завдання:</w:t>
      </w:r>
    </w:p>
    <w:p w:rsidR="002E384D" w:rsidRDefault="002E384D" w:rsidP="002E384D">
      <w:pPr>
        <w:jc w:val="both"/>
        <w:rPr>
          <w:rStyle w:val="nje5zd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nje5zd"/>
          <w:rFonts w:ascii="Times New Roman" w:hAnsi="Times New Roman" w:cs="Times New Roman"/>
          <w:sz w:val="24"/>
          <w:szCs w:val="24"/>
          <w:lang w:val="uk-UA"/>
        </w:rPr>
        <w:t>Н</w:t>
      </w:r>
      <w:r w:rsidRPr="002E384D">
        <w:rPr>
          <w:rStyle w:val="nje5zd"/>
          <w:rFonts w:ascii="Times New Roman" w:hAnsi="Times New Roman" w:cs="Times New Roman"/>
          <w:sz w:val="24"/>
          <w:szCs w:val="24"/>
          <w:lang w:val="uk-UA"/>
        </w:rPr>
        <w:t xml:space="preserve">апишіть </w:t>
      </w:r>
      <w:r w:rsidRPr="002E384D">
        <w:rPr>
          <w:rStyle w:val="nje5zd"/>
          <w:rFonts w:ascii="Times New Roman" w:hAnsi="Times New Roman" w:cs="Times New Roman"/>
          <w:sz w:val="24"/>
          <w:szCs w:val="24"/>
          <w:u w:val="single"/>
          <w:lang w:val="uk-UA"/>
        </w:rPr>
        <w:t>е</w:t>
      </w:r>
      <w:r w:rsidRPr="002E384D">
        <w:rPr>
          <w:rStyle w:val="nje5zd"/>
          <w:rFonts w:ascii="Times New Roman" w:hAnsi="Times New Roman" w:cs="Times New Roman"/>
          <w:sz w:val="24"/>
          <w:szCs w:val="24"/>
          <w:u w:val="single"/>
          <w:lang w:val="uk-UA"/>
        </w:rPr>
        <w:t>се</w:t>
      </w:r>
      <w:r>
        <w:rPr>
          <w:rStyle w:val="nje5zd"/>
          <w:rFonts w:ascii="Times New Roman" w:hAnsi="Times New Roman" w:cs="Times New Roman"/>
          <w:sz w:val="24"/>
          <w:szCs w:val="24"/>
          <w:lang w:val="uk-UA"/>
        </w:rPr>
        <w:t xml:space="preserve">-відповідь на таке питання: </w:t>
      </w:r>
    </w:p>
    <w:p w:rsidR="002E384D" w:rsidRPr="002E384D" w:rsidRDefault="002E384D" w:rsidP="002E384D">
      <w:pPr>
        <w:jc w:val="both"/>
        <w:rPr>
          <w:rStyle w:val="nje5zd"/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Style w:val="nje5zd"/>
          <w:rFonts w:ascii="Times New Roman" w:hAnsi="Times New Roman" w:cs="Times New Roman"/>
          <w:sz w:val="24"/>
          <w:szCs w:val="24"/>
          <w:lang w:val="uk-UA"/>
        </w:rPr>
        <w:t>«</w:t>
      </w:r>
      <w:r w:rsidRPr="002E384D">
        <w:rPr>
          <w:rStyle w:val="nje5zd"/>
          <w:rFonts w:ascii="Times New Roman" w:hAnsi="Times New Roman" w:cs="Times New Roman"/>
          <w:b/>
          <w:sz w:val="24"/>
          <w:szCs w:val="24"/>
          <w:lang w:val="uk-UA"/>
        </w:rPr>
        <w:t>Сьогодні нам стали доступними безліч джерел інформації. Чи зменшило це маніпулювання суспільною думкою та</w:t>
      </w:r>
      <w:r w:rsidRPr="002E384D">
        <w:rPr>
          <w:rStyle w:val="nje5zd"/>
          <w:rFonts w:ascii="Times New Roman" w:hAnsi="Times New Roman" w:cs="Times New Roman"/>
          <w:b/>
          <w:sz w:val="24"/>
          <w:szCs w:val="24"/>
          <w:lang w:val="uk-UA"/>
        </w:rPr>
        <w:t xml:space="preserve"> настроями? Аргументуйте, чому</w:t>
      </w:r>
      <w:r>
        <w:rPr>
          <w:rStyle w:val="nje5zd"/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2E384D" w:rsidRPr="002E384D" w:rsidRDefault="002E384D" w:rsidP="002E384D">
      <w:pPr>
        <w:jc w:val="both"/>
        <w:rPr>
          <w:rStyle w:val="nje5zd"/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2E384D">
        <w:rPr>
          <w:rStyle w:val="nje5zd"/>
          <w:rFonts w:ascii="Times New Roman" w:hAnsi="Times New Roman" w:cs="Times New Roman"/>
          <w:b/>
          <w:i/>
          <w:sz w:val="24"/>
          <w:szCs w:val="24"/>
          <w:lang w:val="uk-UA"/>
        </w:rPr>
        <w:t xml:space="preserve">Критерії оцінювання та вимоги: </w:t>
      </w:r>
    </w:p>
    <w:p w:rsidR="002E384D" w:rsidRPr="002E384D" w:rsidRDefault="002E384D" w:rsidP="002E384D">
      <w:pPr>
        <w:jc w:val="both"/>
        <w:rPr>
          <w:rStyle w:val="nje5zd"/>
          <w:rFonts w:ascii="Times New Roman" w:hAnsi="Times New Roman" w:cs="Times New Roman"/>
          <w:i/>
          <w:sz w:val="24"/>
          <w:szCs w:val="24"/>
          <w:lang w:val="uk-UA"/>
        </w:rPr>
      </w:pPr>
      <w:r w:rsidRPr="002E384D">
        <w:rPr>
          <w:rStyle w:val="nje5zd"/>
          <w:rFonts w:ascii="Times New Roman" w:hAnsi="Times New Roman" w:cs="Times New Roman"/>
          <w:i/>
          <w:sz w:val="24"/>
          <w:szCs w:val="24"/>
          <w:lang w:val="uk-UA"/>
        </w:rPr>
        <w:t xml:space="preserve">Оцінюється </w:t>
      </w:r>
    </w:p>
    <w:p w:rsidR="002E384D" w:rsidRPr="002E384D" w:rsidRDefault="002E384D" w:rsidP="002E384D">
      <w:pPr>
        <w:jc w:val="both"/>
        <w:rPr>
          <w:rStyle w:val="nje5zd"/>
          <w:rFonts w:ascii="Times New Roman" w:hAnsi="Times New Roman" w:cs="Times New Roman"/>
          <w:i/>
          <w:sz w:val="24"/>
          <w:szCs w:val="24"/>
          <w:lang w:val="uk-UA"/>
        </w:rPr>
      </w:pPr>
      <w:r w:rsidRPr="002E384D">
        <w:rPr>
          <w:rStyle w:val="nje5zd"/>
          <w:rFonts w:ascii="Times New Roman" w:hAnsi="Times New Roman" w:cs="Times New Roman"/>
          <w:i/>
          <w:sz w:val="24"/>
          <w:szCs w:val="24"/>
          <w:lang w:val="uk-UA"/>
        </w:rPr>
        <w:t>1) Самостійність, повнота відповіді, використання декількох</w:t>
      </w:r>
      <w:r w:rsidRPr="002E384D">
        <w:rPr>
          <w:rStyle w:val="nje5zd"/>
          <w:rFonts w:ascii="Times New Roman" w:hAnsi="Times New Roman" w:cs="Times New Roman"/>
          <w:i/>
          <w:sz w:val="24"/>
          <w:szCs w:val="24"/>
          <w:lang w:val="uk-UA"/>
        </w:rPr>
        <w:t xml:space="preserve"> актуальних аргументів </w:t>
      </w:r>
      <w:r w:rsidRPr="002E384D">
        <w:rPr>
          <w:rStyle w:val="nje5zd"/>
          <w:rFonts w:ascii="Times New Roman" w:hAnsi="Times New Roman" w:cs="Times New Roman"/>
          <w:i/>
          <w:sz w:val="24"/>
          <w:szCs w:val="24"/>
          <w:lang w:val="uk-UA"/>
        </w:rPr>
        <w:t>–</w:t>
      </w:r>
      <w:r w:rsidRPr="002E384D">
        <w:rPr>
          <w:rStyle w:val="nje5zd"/>
          <w:rFonts w:ascii="Times New Roman" w:hAnsi="Times New Roman" w:cs="Times New Roman"/>
          <w:i/>
          <w:sz w:val="24"/>
          <w:szCs w:val="24"/>
          <w:lang w:val="uk-UA"/>
        </w:rPr>
        <w:t xml:space="preserve"> 4 бали</w:t>
      </w:r>
      <w:r w:rsidRPr="002E384D">
        <w:rPr>
          <w:rStyle w:val="nje5zd"/>
          <w:rFonts w:ascii="Times New Roman" w:hAnsi="Times New Roman" w:cs="Times New Roman"/>
          <w:i/>
          <w:sz w:val="24"/>
          <w:szCs w:val="24"/>
          <w:lang w:val="uk-UA"/>
        </w:rPr>
        <w:t xml:space="preserve">; 2) аналітичний характер відповіді </w:t>
      </w:r>
      <w:r w:rsidRPr="002E384D">
        <w:rPr>
          <w:rStyle w:val="nje5zd"/>
          <w:rFonts w:ascii="Times New Roman" w:hAnsi="Times New Roman" w:cs="Times New Roman"/>
          <w:i/>
          <w:sz w:val="24"/>
          <w:szCs w:val="24"/>
          <w:lang w:val="uk-UA"/>
        </w:rPr>
        <w:t>(</w:t>
      </w:r>
      <w:r w:rsidRPr="002E384D">
        <w:rPr>
          <w:rStyle w:val="nje5zd"/>
          <w:rFonts w:ascii="Times New Roman" w:hAnsi="Times New Roman" w:cs="Times New Roman"/>
          <w:i/>
          <w:sz w:val="24"/>
          <w:szCs w:val="24"/>
          <w:lang w:val="uk-UA"/>
        </w:rPr>
        <w:t>обґрунтованість та логічність висновків (фактами та теоретичними положеннями), узагальнення інформації про сучасні інформаційно-комунікативні процеси, визначення та аналіз основних чинників.</w:t>
      </w:r>
      <w:r w:rsidRPr="002E384D">
        <w:rPr>
          <w:rStyle w:val="nje5zd"/>
          <w:rFonts w:ascii="Times New Roman" w:hAnsi="Times New Roman" w:cs="Times New Roman"/>
          <w:i/>
          <w:sz w:val="24"/>
          <w:szCs w:val="24"/>
          <w:lang w:val="uk-UA"/>
        </w:rPr>
        <w:t>)</w:t>
      </w:r>
      <w:r>
        <w:rPr>
          <w:rStyle w:val="nje5zd"/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2E384D">
        <w:rPr>
          <w:rStyle w:val="nje5zd"/>
          <w:rFonts w:ascii="Times New Roman" w:hAnsi="Times New Roman" w:cs="Times New Roman"/>
          <w:i/>
          <w:sz w:val="24"/>
          <w:szCs w:val="24"/>
          <w:lang w:val="uk-UA"/>
        </w:rPr>
        <w:t>–</w:t>
      </w:r>
      <w:r>
        <w:rPr>
          <w:rStyle w:val="nje5zd"/>
          <w:rFonts w:ascii="Times New Roman" w:hAnsi="Times New Roman" w:cs="Times New Roman"/>
          <w:i/>
          <w:sz w:val="24"/>
          <w:szCs w:val="24"/>
          <w:lang w:val="uk-UA"/>
        </w:rPr>
        <w:t xml:space="preserve"> 3 бали;</w:t>
      </w:r>
      <w:bookmarkStart w:id="0" w:name="_GoBack"/>
      <w:bookmarkEnd w:id="0"/>
    </w:p>
    <w:p w:rsidR="002E384D" w:rsidRPr="002E384D" w:rsidRDefault="002E384D" w:rsidP="002E384D">
      <w:pPr>
        <w:jc w:val="both"/>
        <w:rPr>
          <w:rStyle w:val="nje5zd"/>
          <w:rFonts w:ascii="Times New Roman" w:hAnsi="Times New Roman" w:cs="Times New Roman"/>
          <w:i/>
          <w:sz w:val="24"/>
          <w:szCs w:val="24"/>
          <w:lang w:val="uk-UA"/>
        </w:rPr>
      </w:pPr>
      <w:r w:rsidRPr="002E384D">
        <w:rPr>
          <w:rStyle w:val="nje5zd"/>
          <w:rFonts w:ascii="Times New Roman" w:hAnsi="Times New Roman" w:cs="Times New Roman"/>
          <w:i/>
          <w:sz w:val="24"/>
          <w:szCs w:val="24"/>
          <w:lang w:val="uk-UA"/>
        </w:rPr>
        <w:t xml:space="preserve">3) використання в аналізі концептуальних положень прослуханої частини курсу –3 бали. </w:t>
      </w:r>
    </w:p>
    <w:p w:rsidR="002E384D" w:rsidRPr="002E384D" w:rsidRDefault="002E384D" w:rsidP="002E384D">
      <w:pPr>
        <w:jc w:val="both"/>
        <w:rPr>
          <w:rStyle w:val="nje5zd"/>
          <w:rFonts w:ascii="Times New Roman" w:hAnsi="Times New Roman" w:cs="Times New Roman"/>
          <w:i/>
          <w:sz w:val="24"/>
          <w:szCs w:val="24"/>
          <w:lang w:val="uk-UA"/>
        </w:rPr>
      </w:pPr>
      <w:r w:rsidRPr="002E384D">
        <w:rPr>
          <w:rStyle w:val="nje5zd"/>
          <w:rFonts w:ascii="Times New Roman" w:hAnsi="Times New Roman" w:cs="Times New Roman"/>
          <w:i/>
          <w:sz w:val="24"/>
          <w:szCs w:val="24"/>
          <w:lang w:val="uk-UA"/>
        </w:rPr>
        <w:t xml:space="preserve">Максимальна оцінка за роботу </w:t>
      </w:r>
      <w:r w:rsidRPr="002E384D">
        <w:rPr>
          <w:rStyle w:val="nje5zd"/>
          <w:rFonts w:ascii="Times New Roman" w:hAnsi="Times New Roman" w:cs="Times New Roman"/>
          <w:i/>
          <w:sz w:val="24"/>
          <w:szCs w:val="24"/>
          <w:lang w:val="uk-UA"/>
        </w:rPr>
        <w:t>–</w:t>
      </w:r>
      <w:r w:rsidRPr="002E384D">
        <w:rPr>
          <w:rStyle w:val="nje5zd"/>
          <w:rFonts w:ascii="Times New Roman" w:hAnsi="Times New Roman" w:cs="Times New Roman"/>
          <w:i/>
          <w:sz w:val="24"/>
          <w:szCs w:val="24"/>
          <w:lang w:val="uk-UA"/>
        </w:rPr>
        <w:t xml:space="preserve"> 10 балів </w:t>
      </w:r>
    </w:p>
    <w:p w:rsidR="00B33481" w:rsidRPr="002E384D" w:rsidRDefault="002E384D" w:rsidP="002E384D">
      <w:pPr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Style w:val="nje5zd"/>
          <w:rFonts w:ascii="Times New Roman" w:hAnsi="Times New Roman" w:cs="Times New Roman"/>
          <w:i/>
          <w:sz w:val="24"/>
          <w:szCs w:val="24"/>
          <w:lang w:val="uk-UA"/>
        </w:rPr>
        <w:t xml:space="preserve">Обсяг: </w:t>
      </w:r>
      <w:r w:rsidRPr="002E384D">
        <w:rPr>
          <w:rStyle w:val="nje5zd"/>
          <w:rFonts w:ascii="Times New Roman" w:hAnsi="Times New Roman" w:cs="Times New Roman"/>
          <w:i/>
          <w:sz w:val="24"/>
          <w:szCs w:val="24"/>
          <w:lang w:val="uk-UA"/>
        </w:rPr>
        <w:t xml:space="preserve"> 1,5 стор. тексту, інтервал 1,5, шрифт – 12</w:t>
      </w:r>
    </w:p>
    <w:sectPr w:rsidR="00B33481" w:rsidRPr="002E3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BA6"/>
    <w:rsid w:val="002E384D"/>
    <w:rsid w:val="006D4BA6"/>
    <w:rsid w:val="008D2551"/>
    <w:rsid w:val="00B9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je5zd">
    <w:name w:val="nje5zd"/>
    <w:basedOn w:val="a0"/>
    <w:rsid w:val="002E38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je5zd">
    <w:name w:val="nje5zd"/>
    <w:basedOn w:val="a0"/>
    <w:rsid w:val="002E3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3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oneveller@gmail.com</dc:creator>
  <cp:keywords/>
  <dc:description/>
  <cp:lastModifiedBy>oneveller@gmail.com</cp:lastModifiedBy>
  <cp:revision>2</cp:revision>
  <dcterms:created xsi:type="dcterms:W3CDTF">2020-08-27T18:46:00Z</dcterms:created>
  <dcterms:modified xsi:type="dcterms:W3CDTF">2020-08-27T18:51:00Z</dcterms:modified>
</cp:coreProperties>
</file>